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6183598C" w:rsidR="0020471A" w:rsidRPr="00424DBC" w:rsidRDefault="0020471A" w:rsidP="00C371CC">
      <w:pPr>
        <w:shd w:val="clear" w:color="auto" w:fill="FFFF00"/>
        <w:jc w:val="center"/>
        <w:rPr>
          <w:rFonts w:ascii="Arial Black" w:hAnsi="Arial Black"/>
          <w:b/>
          <w:bCs/>
          <w:sz w:val="28"/>
          <w:szCs w:val="28"/>
        </w:rPr>
      </w:pPr>
      <w:bookmarkStart w:id="0" w:name="_GoBack"/>
      <w:bookmarkEnd w:id="0"/>
      <w:r w:rsidRPr="00424DBC">
        <w:rPr>
          <w:rFonts w:ascii="Arial Black" w:hAnsi="Arial Black"/>
          <w:b/>
          <w:bCs/>
          <w:sz w:val="28"/>
          <w:szCs w:val="28"/>
        </w:rPr>
        <w:t xml:space="preserve">Unit </w:t>
      </w:r>
      <w:r w:rsidR="00376FE5">
        <w:rPr>
          <w:rFonts w:ascii="Arial Black" w:hAnsi="Arial Black"/>
          <w:b/>
          <w:bCs/>
          <w:sz w:val="28"/>
          <w:szCs w:val="28"/>
        </w:rPr>
        <w:t>7 Atmospheric Pollution A</w:t>
      </w:r>
      <w:r w:rsidRPr="00424DBC">
        <w:rPr>
          <w:rFonts w:ascii="Arial Black" w:hAnsi="Arial Black"/>
          <w:b/>
          <w:bCs/>
          <w:sz w:val="28"/>
          <w:szCs w:val="28"/>
        </w:rPr>
        <w:t>P</w:t>
      </w:r>
      <w:r w:rsidR="004D36E8">
        <w:rPr>
          <w:rFonts w:ascii="Arial Black" w:hAnsi="Arial Black"/>
          <w:b/>
          <w:bCs/>
          <w:sz w:val="28"/>
          <w:szCs w:val="28"/>
        </w:rPr>
        <w:t>ES</w:t>
      </w:r>
      <w:r w:rsidRPr="00424DBC">
        <w:rPr>
          <w:rFonts w:ascii="Arial Black" w:hAnsi="Arial Black"/>
          <w:b/>
          <w:bCs/>
          <w:sz w:val="28"/>
          <w:szCs w:val="28"/>
        </w:rPr>
        <w:t xml:space="preserve"> Exam Review</w:t>
      </w:r>
      <w:r w:rsidR="007D59EC" w:rsidRPr="007D59EC">
        <w:t xml:space="preserve"> </w:t>
      </w:r>
    </w:p>
    <w:p w14:paraId="589BD06E" w14:textId="2596929E" w:rsidR="0020471A" w:rsidRPr="00C66987" w:rsidRDefault="008D28C5" w:rsidP="0020471A">
      <w:pPr>
        <w:rPr>
          <w:rFonts w:cstheme="minorHAnsi"/>
          <w:b/>
          <w:bCs/>
          <w:sz w:val="20"/>
          <w:szCs w:val="20"/>
        </w:rPr>
      </w:pPr>
      <w:r>
        <w:rPr>
          <w:noProof/>
        </w:rPr>
        <w:drawing>
          <wp:anchor distT="0" distB="0" distL="114300" distR="114300" simplePos="0" relativeHeight="251725824" behindDoc="1" locked="0" layoutInCell="1" allowOverlap="1" wp14:anchorId="41DE3872" wp14:editId="0ABBAFD0">
            <wp:simplePos x="0" y="0"/>
            <wp:positionH relativeFrom="column">
              <wp:posOffset>5585460</wp:posOffset>
            </wp:positionH>
            <wp:positionV relativeFrom="paragraph">
              <wp:posOffset>54610</wp:posOffset>
            </wp:positionV>
            <wp:extent cx="1295400" cy="1021080"/>
            <wp:effectExtent l="0" t="0" r="0" b="7620"/>
            <wp:wrapTight wrapText="bothSides">
              <wp:wrapPolygon edited="0">
                <wp:start x="2224" y="0"/>
                <wp:lineTo x="635" y="2015"/>
                <wp:lineTo x="0" y="4030"/>
                <wp:lineTo x="0" y="19746"/>
                <wp:lineTo x="1271" y="21358"/>
                <wp:lineTo x="20329" y="21358"/>
                <wp:lineTo x="20647" y="21358"/>
                <wp:lineTo x="21282" y="19343"/>
                <wp:lineTo x="21282" y="4030"/>
                <wp:lineTo x="20647" y="2015"/>
                <wp:lineTo x="19376" y="0"/>
                <wp:lineTo x="2224" y="0"/>
              </wp:wrapPolygon>
            </wp:wrapTight>
            <wp:docPr id="2" name="Picture 2" descr="Image result for air pollu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pollution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2E">
        <w:rPr>
          <w:rFonts w:cstheme="minorHAnsi"/>
          <w:b/>
          <w:bCs/>
          <w:sz w:val="20"/>
          <w:szCs w:val="20"/>
          <w:shd w:val="clear" w:color="auto" w:fill="FFFF00"/>
        </w:rPr>
        <w:t>Outdoor Air Pollutants</w:t>
      </w:r>
    </w:p>
    <w:p w14:paraId="3A389462" w14:textId="7BDEA915" w:rsidR="00400A66" w:rsidRDefault="00181369" w:rsidP="002774CF">
      <w:pPr>
        <w:rPr>
          <w:sz w:val="20"/>
        </w:rPr>
      </w:pPr>
      <w:r>
        <w:rPr>
          <w:sz w:val="20"/>
        </w:rPr>
        <w:t xml:space="preserve">1) </w:t>
      </w:r>
      <w:r w:rsidR="002774CF">
        <w:rPr>
          <w:sz w:val="20"/>
        </w:rPr>
        <w:t>List ALL the air pollutants emitted from burning coal.</w:t>
      </w:r>
    </w:p>
    <w:p w14:paraId="2C6E8DDA" w14:textId="45DC0AC9" w:rsidR="002774CF" w:rsidRDefault="002774CF" w:rsidP="002774CF">
      <w:pPr>
        <w:rPr>
          <w:sz w:val="20"/>
        </w:rPr>
      </w:pPr>
      <w:r>
        <w:rPr>
          <w:sz w:val="20"/>
        </w:rPr>
        <w:t>2) Nitrogen oxides are primary air pollutants. However, they can mix with other compounds in the air to make photochemical smog and acid rain. Smog and acid rain are examples of what type of pollutant</w:t>
      </w:r>
      <w:r w:rsidR="00B91DFA">
        <w:rPr>
          <w:sz w:val="20"/>
        </w:rPr>
        <w:t>s</w:t>
      </w:r>
      <w:r>
        <w:rPr>
          <w:sz w:val="20"/>
        </w:rPr>
        <w:t>?</w:t>
      </w:r>
      <w:r w:rsidR="008D28C5" w:rsidRPr="008D28C5">
        <w:t xml:space="preserve"> </w:t>
      </w:r>
    </w:p>
    <w:p w14:paraId="74A1FD33" w14:textId="26377EE9" w:rsidR="002774CF" w:rsidRPr="00400A66" w:rsidRDefault="002774CF" w:rsidP="002774CF">
      <w:pPr>
        <w:rPr>
          <w:sz w:val="20"/>
        </w:rPr>
      </w:pPr>
      <w:r>
        <w:rPr>
          <w:sz w:val="20"/>
        </w:rPr>
        <w:t xml:space="preserve">3) </w:t>
      </w:r>
      <w:r w:rsidR="00B91DFA">
        <w:rPr>
          <w:sz w:val="20"/>
        </w:rPr>
        <w:t>The burning of diesel fuel releases what type of outdoor air pollutant?</w:t>
      </w:r>
    </w:p>
    <w:p w14:paraId="52E369FE" w14:textId="77777777" w:rsidR="00735564" w:rsidRDefault="00735564" w:rsidP="00400A66">
      <w:pPr>
        <w:rPr>
          <w:rFonts w:ascii="Times New Roman" w:hAnsi="Times New Roman" w:cs="Times New Roman"/>
          <w:sz w:val="20"/>
        </w:rPr>
      </w:pPr>
    </w:p>
    <w:p w14:paraId="3D73E1A9" w14:textId="7CC2A7F9" w:rsidR="00D032D9" w:rsidRPr="00C66987" w:rsidRDefault="00F50F2E" w:rsidP="00400A66">
      <w:pPr>
        <w:rPr>
          <w:rFonts w:cstheme="minorHAnsi"/>
          <w:b/>
          <w:bCs/>
          <w:sz w:val="20"/>
          <w:szCs w:val="20"/>
        </w:rPr>
      </w:pPr>
      <w:r>
        <w:rPr>
          <w:rFonts w:cstheme="minorHAnsi"/>
          <w:b/>
          <w:bCs/>
          <w:sz w:val="20"/>
          <w:szCs w:val="20"/>
          <w:shd w:val="clear" w:color="auto" w:fill="FFFF00"/>
        </w:rPr>
        <w:t>Photochemical Smog</w:t>
      </w:r>
    </w:p>
    <w:p w14:paraId="52273775" w14:textId="48FF04D7" w:rsidR="008E2493" w:rsidRDefault="00327A19" w:rsidP="008E2493">
      <w:pPr>
        <w:rPr>
          <w:sz w:val="20"/>
        </w:rPr>
      </w:pPr>
      <w:r w:rsidRPr="00C51F8D">
        <w:rPr>
          <w:noProof/>
        </w:rPr>
        <mc:AlternateContent>
          <mc:Choice Requires="wps">
            <w:drawing>
              <wp:anchor distT="0" distB="0" distL="114300" distR="114300" simplePos="0" relativeHeight="251722752" behindDoc="0" locked="0" layoutInCell="1" allowOverlap="1" wp14:anchorId="777BEEF6" wp14:editId="77149D02">
                <wp:simplePos x="0" y="0"/>
                <wp:positionH relativeFrom="column">
                  <wp:posOffset>1346200</wp:posOffset>
                </wp:positionH>
                <wp:positionV relativeFrom="paragraph">
                  <wp:posOffset>300355</wp:posOffset>
                </wp:positionV>
                <wp:extent cx="4307205" cy="871220"/>
                <wp:effectExtent l="0" t="0" r="17145" b="2413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871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1889" id="Rectangle 8" o:spid="_x0000_s1026" style="position:absolute;margin-left:106pt;margin-top:23.65pt;width:339.15pt;height:6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jbIQ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">
                <w10:wrap type="topAndBottom"/>
              </v:rect>
            </w:pict>
          </mc:Fallback>
        </mc:AlternateContent>
      </w:r>
      <w:r>
        <w:rPr>
          <w:sz w:val="20"/>
        </w:rPr>
        <w:t xml:space="preserve">4) </w:t>
      </w:r>
      <w:r w:rsidR="008E2493" w:rsidRPr="008E2493">
        <w:rPr>
          <w:sz w:val="20"/>
        </w:rPr>
        <w:t>In the box below, write a series of chemical reactions that leads to the formation of tropospheric ozone in photochemical smog.</w:t>
      </w:r>
    </w:p>
    <w:p w14:paraId="7A699A06" w14:textId="4046C3ED" w:rsidR="00327A19" w:rsidRDefault="00327A19" w:rsidP="008E2493">
      <w:pPr>
        <w:rPr>
          <w:sz w:val="20"/>
        </w:rPr>
      </w:pPr>
    </w:p>
    <w:p w14:paraId="75D73CBA" w14:textId="0D958EA9" w:rsidR="00327A19" w:rsidRDefault="00327A19" w:rsidP="008E2493">
      <w:pPr>
        <w:rPr>
          <w:sz w:val="20"/>
        </w:rPr>
      </w:pPr>
      <w:r>
        <w:rPr>
          <w:sz w:val="20"/>
        </w:rPr>
        <w:t>5) What is a VOC? What are their main sources?</w:t>
      </w:r>
    </w:p>
    <w:p w14:paraId="3D8E9FB8" w14:textId="2B4F458A" w:rsidR="003B00B3" w:rsidRDefault="003B00B3" w:rsidP="008E2493">
      <w:pPr>
        <w:rPr>
          <w:sz w:val="20"/>
        </w:rPr>
      </w:pPr>
      <w:r>
        <w:rPr>
          <w:sz w:val="20"/>
        </w:rPr>
        <w:t>6) In what seasons do we see increases in smog concentration? Why?</w:t>
      </w:r>
    </w:p>
    <w:p w14:paraId="423FFEF7" w14:textId="5C54554C" w:rsidR="00327A19" w:rsidRPr="00CA34CA" w:rsidRDefault="003B00B3" w:rsidP="0020471A">
      <w:pPr>
        <w:rPr>
          <w:sz w:val="20"/>
        </w:rPr>
      </w:pPr>
      <w:r>
        <w:rPr>
          <w:sz w:val="20"/>
        </w:rPr>
        <w:t xml:space="preserve">7) </w:t>
      </w:r>
      <w:r w:rsidR="002408D2">
        <w:rPr>
          <w:sz w:val="20"/>
        </w:rPr>
        <w:t>Why are there high levels of smog in urban areas?</w:t>
      </w:r>
    </w:p>
    <w:p w14:paraId="6DDF469D" w14:textId="4411D9C9" w:rsidR="00FB6EF7" w:rsidRPr="00C66987" w:rsidRDefault="001A3869" w:rsidP="0020471A">
      <w:pPr>
        <w:rPr>
          <w:rFonts w:cstheme="minorHAnsi"/>
          <w:b/>
          <w:bCs/>
          <w:sz w:val="20"/>
          <w:szCs w:val="20"/>
        </w:rPr>
      </w:pPr>
      <w:r>
        <w:rPr>
          <w:rFonts w:cstheme="minorHAnsi"/>
          <w:b/>
          <w:bCs/>
          <w:sz w:val="20"/>
          <w:szCs w:val="20"/>
          <w:shd w:val="clear" w:color="auto" w:fill="FFFF00"/>
        </w:rPr>
        <w:t>Thermal Inversion</w:t>
      </w:r>
      <w:r w:rsidR="003D315F">
        <w:rPr>
          <w:rFonts w:cstheme="minorHAnsi"/>
          <w:b/>
          <w:bCs/>
          <w:sz w:val="20"/>
          <w:szCs w:val="20"/>
          <w:shd w:val="clear" w:color="auto" w:fill="FFFF00"/>
        </w:rPr>
        <w:t xml:space="preserve"> </w:t>
      </w:r>
    </w:p>
    <w:p w14:paraId="5E0CA054" w14:textId="77777777" w:rsidR="00CA34CA" w:rsidRDefault="00CA34CA" w:rsidP="00784FB4">
      <w:pPr>
        <w:rPr>
          <w:sz w:val="20"/>
        </w:rPr>
      </w:pPr>
      <w:r>
        <w:rPr>
          <w:sz w:val="20"/>
        </w:rPr>
        <w:t>8</w:t>
      </w:r>
      <w:r w:rsidR="00655FF5">
        <w:rPr>
          <w:sz w:val="20"/>
        </w:rPr>
        <w:t>)</w:t>
      </w:r>
      <w:r>
        <w:rPr>
          <w:sz w:val="20"/>
        </w:rPr>
        <w:t xml:space="preserve"> In the two boxes below, draw what normal conditions in the atmosphere look like. Then draw what thermal inversion conditions look like in the atmosphere.</w:t>
      </w:r>
    </w:p>
    <w:tbl>
      <w:tblPr>
        <w:tblStyle w:val="TableGrid"/>
        <w:tblW w:w="0" w:type="auto"/>
        <w:tblLook w:val="04A0" w:firstRow="1" w:lastRow="0" w:firstColumn="1" w:lastColumn="0" w:noHBand="0" w:noVBand="1"/>
      </w:tblPr>
      <w:tblGrid>
        <w:gridCol w:w="5395"/>
        <w:gridCol w:w="5395"/>
      </w:tblGrid>
      <w:tr w:rsidR="00CA34CA" w14:paraId="2E9AF32C" w14:textId="77777777" w:rsidTr="00CA34CA">
        <w:tc>
          <w:tcPr>
            <w:tcW w:w="5395" w:type="dxa"/>
          </w:tcPr>
          <w:p w14:paraId="1D998DC2" w14:textId="3B93EA36" w:rsidR="00CA34CA" w:rsidRPr="00144E42" w:rsidRDefault="00144E42" w:rsidP="00144E42">
            <w:pPr>
              <w:jc w:val="center"/>
              <w:rPr>
                <w:b/>
                <w:bCs/>
                <w:sz w:val="20"/>
              </w:rPr>
            </w:pPr>
            <w:r w:rsidRPr="00144E42">
              <w:rPr>
                <w:b/>
                <w:bCs/>
                <w:sz w:val="20"/>
              </w:rPr>
              <w:t>Normal Conditions</w:t>
            </w:r>
          </w:p>
          <w:p w14:paraId="7D248734" w14:textId="77777777" w:rsidR="00CA34CA" w:rsidRPr="00144E42" w:rsidRDefault="00CA34CA" w:rsidP="00144E42">
            <w:pPr>
              <w:jc w:val="center"/>
              <w:rPr>
                <w:b/>
                <w:bCs/>
                <w:sz w:val="20"/>
              </w:rPr>
            </w:pPr>
          </w:p>
          <w:p w14:paraId="77280A59" w14:textId="129EA87B" w:rsidR="00CA34CA" w:rsidRDefault="00CA34CA" w:rsidP="00144E42">
            <w:pPr>
              <w:jc w:val="center"/>
              <w:rPr>
                <w:b/>
                <w:bCs/>
                <w:sz w:val="20"/>
              </w:rPr>
            </w:pPr>
          </w:p>
          <w:p w14:paraId="6BB23459" w14:textId="2E8F26FB" w:rsidR="00144E42" w:rsidRDefault="00144E42" w:rsidP="00144E42">
            <w:pPr>
              <w:jc w:val="center"/>
              <w:rPr>
                <w:b/>
                <w:bCs/>
                <w:sz w:val="20"/>
              </w:rPr>
            </w:pPr>
          </w:p>
          <w:p w14:paraId="44D72D58" w14:textId="77777777" w:rsidR="00144E42" w:rsidRPr="00144E42" w:rsidRDefault="00144E42" w:rsidP="00144E42">
            <w:pPr>
              <w:jc w:val="center"/>
              <w:rPr>
                <w:b/>
                <w:bCs/>
                <w:sz w:val="20"/>
              </w:rPr>
            </w:pPr>
          </w:p>
          <w:p w14:paraId="6C5A5EC7" w14:textId="77777777" w:rsidR="00CA34CA" w:rsidRPr="00144E42" w:rsidRDefault="00CA34CA" w:rsidP="00144E42">
            <w:pPr>
              <w:jc w:val="center"/>
              <w:rPr>
                <w:b/>
                <w:bCs/>
                <w:sz w:val="20"/>
              </w:rPr>
            </w:pPr>
          </w:p>
          <w:p w14:paraId="17BDDB1D" w14:textId="5621DE4F" w:rsidR="00CA34CA" w:rsidRPr="00144E42" w:rsidRDefault="00CA34CA" w:rsidP="00144E42">
            <w:pPr>
              <w:jc w:val="center"/>
              <w:rPr>
                <w:b/>
                <w:bCs/>
                <w:sz w:val="20"/>
              </w:rPr>
            </w:pPr>
          </w:p>
        </w:tc>
        <w:tc>
          <w:tcPr>
            <w:tcW w:w="5395" w:type="dxa"/>
          </w:tcPr>
          <w:p w14:paraId="698BADE4" w14:textId="6B540DB4" w:rsidR="00CA34CA" w:rsidRPr="00144E42" w:rsidRDefault="00144E42" w:rsidP="00144E42">
            <w:pPr>
              <w:jc w:val="center"/>
              <w:rPr>
                <w:b/>
                <w:bCs/>
                <w:sz w:val="20"/>
              </w:rPr>
            </w:pPr>
            <w:r w:rsidRPr="00144E42">
              <w:rPr>
                <w:b/>
                <w:bCs/>
                <w:sz w:val="20"/>
              </w:rPr>
              <w:t>Thermal Inversion Conditions</w:t>
            </w:r>
          </w:p>
        </w:tc>
      </w:tr>
    </w:tbl>
    <w:p w14:paraId="47BC19CB" w14:textId="4130AD33" w:rsidR="00CA34CA" w:rsidRDefault="00CA34CA" w:rsidP="00784FB4">
      <w:pPr>
        <w:rPr>
          <w:sz w:val="20"/>
        </w:rPr>
      </w:pPr>
    </w:p>
    <w:p w14:paraId="037154F9" w14:textId="2301354A" w:rsidR="000C760E" w:rsidRDefault="000C760E" w:rsidP="00784FB4">
      <w:pPr>
        <w:rPr>
          <w:sz w:val="20"/>
        </w:rPr>
      </w:pPr>
      <w:r>
        <w:rPr>
          <w:sz w:val="20"/>
        </w:rPr>
        <w:t>9) Why do thermal inversion layers trap pollutants?</w:t>
      </w:r>
    </w:p>
    <w:p w14:paraId="42F160EE" w14:textId="6AC955D1" w:rsidR="009C2C6B" w:rsidRPr="00C66987" w:rsidRDefault="001A3869" w:rsidP="00020696">
      <w:pPr>
        <w:rPr>
          <w:rFonts w:cstheme="minorHAnsi"/>
          <w:b/>
          <w:bCs/>
          <w:sz w:val="20"/>
          <w:szCs w:val="20"/>
          <w:shd w:val="clear" w:color="auto" w:fill="FFFF00"/>
        </w:rPr>
      </w:pPr>
      <w:r>
        <w:rPr>
          <w:rFonts w:cstheme="minorHAnsi"/>
          <w:b/>
          <w:bCs/>
          <w:sz w:val="20"/>
          <w:szCs w:val="20"/>
          <w:shd w:val="clear" w:color="auto" w:fill="FFFF00"/>
        </w:rPr>
        <w:t>Particulate Matter</w:t>
      </w:r>
    </w:p>
    <w:p w14:paraId="0245EF23" w14:textId="4FD4793A" w:rsidR="005B1008" w:rsidRDefault="00655FF5" w:rsidP="000C760E">
      <w:pPr>
        <w:rPr>
          <w:noProof/>
          <w:sz w:val="20"/>
        </w:rPr>
      </w:pPr>
      <w:r>
        <w:rPr>
          <w:noProof/>
          <w:sz w:val="20"/>
        </w:rPr>
        <w:t>8</w:t>
      </w:r>
      <w:r w:rsidR="000C760E">
        <w:rPr>
          <w:noProof/>
          <w:sz w:val="20"/>
        </w:rPr>
        <w:t>) What are natural sources of particulate matter in the air?</w:t>
      </w:r>
    </w:p>
    <w:p w14:paraId="253B8F0C" w14:textId="11D19DD8" w:rsidR="000C760E" w:rsidRPr="00B716DF" w:rsidRDefault="000C760E" w:rsidP="000C760E">
      <w:pPr>
        <w:rPr>
          <w:rFonts w:cstheme="minorHAnsi"/>
          <w:sz w:val="20"/>
        </w:rPr>
      </w:pPr>
      <w:r>
        <w:rPr>
          <w:rFonts w:cstheme="minorHAnsi"/>
          <w:sz w:val="20"/>
        </w:rPr>
        <w:t>9) What’s the difference between PM 2.5 and PM 10</w:t>
      </w:r>
      <w:r w:rsidR="00BE3A83">
        <w:rPr>
          <w:rFonts w:cstheme="minorHAnsi"/>
          <w:sz w:val="20"/>
        </w:rPr>
        <w:t>?</w:t>
      </w:r>
    </w:p>
    <w:p w14:paraId="2631325C" w14:textId="2876E114" w:rsidR="00E12687" w:rsidRPr="00B716DF" w:rsidRDefault="001A3869" w:rsidP="0020471A">
      <w:pPr>
        <w:rPr>
          <w:rFonts w:cstheme="minorHAnsi"/>
          <w:b/>
          <w:bCs/>
          <w:sz w:val="20"/>
          <w:szCs w:val="20"/>
        </w:rPr>
      </w:pPr>
      <w:r>
        <w:rPr>
          <w:rFonts w:cstheme="minorHAnsi"/>
          <w:b/>
          <w:bCs/>
          <w:sz w:val="20"/>
          <w:szCs w:val="20"/>
          <w:shd w:val="clear" w:color="auto" w:fill="FFFF00"/>
        </w:rPr>
        <w:t>Carbon Dioxide</w:t>
      </w:r>
    </w:p>
    <w:p w14:paraId="74B79D43" w14:textId="3172C6CC" w:rsidR="000C760E" w:rsidRDefault="000C760E" w:rsidP="009D5206">
      <w:pPr>
        <w:rPr>
          <w:rFonts w:cstheme="minorHAnsi"/>
          <w:sz w:val="20"/>
        </w:rPr>
      </w:pPr>
      <w:r>
        <w:rPr>
          <w:rFonts w:cstheme="minorHAnsi"/>
          <w:sz w:val="20"/>
        </w:rPr>
        <w:t xml:space="preserve"> </w:t>
      </w:r>
      <w:r w:rsidR="00B14BFE">
        <w:rPr>
          <w:rFonts w:cstheme="minorHAnsi"/>
          <w:sz w:val="20"/>
        </w:rPr>
        <w:t xml:space="preserve">10) </w:t>
      </w:r>
      <w:r>
        <w:rPr>
          <w:rFonts w:cstheme="minorHAnsi"/>
          <w:sz w:val="20"/>
        </w:rPr>
        <w:t xml:space="preserve">What are some natural sources of carbon dioxide in the atmosphere? </w:t>
      </w:r>
    </w:p>
    <w:p w14:paraId="145C94E5" w14:textId="5A0FE219" w:rsidR="00B14BFE" w:rsidRPr="00B14BFE" w:rsidRDefault="001A3869" w:rsidP="007D135A">
      <w:pPr>
        <w:rPr>
          <w:rFonts w:cstheme="minorHAnsi"/>
          <w:sz w:val="20"/>
          <w:szCs w:val="20"/>
        </w:rPr>
      </w:pPr>
      <w:r>
        <w:rPr>
          <w:rFonts w:cstheme="minorHAnsi"/>
          <w:b/>
          <w:bCs/>
          <w:sz w:val="20"/>
          <w:szCs w:val="20"/>
          <w:shd w:val="clear" w:color="auto" w:fill="FFFF00"/>
        </w:rPr>
        <w:t>Indoor Air Pollutants</w:t>
      </w:r>
    </w:p>
    <w:p w14:paraId="4C44F280" w14:textId="33E49D89" w:rsidR="007D135A" w:rsidRPr="00B14BFE" w:rsidRDefault="00B14BFE" w:rsidP="007D135A">
      <w:pPr>
        <w:rPr>
          <w:rFonts w:cstheme="minorHAnsi"/>
          <w:sz w:val="20"/>
        </w:rPr>
      </w:pPr>
      <w:r w:rsidRPr="00B14BFE">
        <w:rPr>
          <w:rFonts w:cstheme="minorHAnsi"/>
          <w:sz w:val="20"/>
        </w:rPr>
        <w:t xml:space="preserve">11) </w:t>
      </w:r>
      <w:r w:rsidR="007D135A" w:rsidRPr="00B14BFE">
        <w:rPr>
          <w:rFonts w:cstheme="minorHAnsi"/>
          <w:sz w:val="20"/>
        </w:rPr>
        <w:t>Identify significant sources of the following</w:t>
      </w:r>
      <w:r w:rsidR="00253D82">
        <w:rPr>
          <w:rFonts w:cstheme="minorHAnsi"/>
          <w:sz w:val="20"/>
        </w:rPr>
        <w:t xml:space="preserve"> indoor</w:t>
      </w:r>
      <w:r w:rsidR="007D135A" w:rsidRPr="00B14BFE">
        <w:rPr>
          <w:rFonts w:cstheme="minorHAnsi"/>
          <w:sz w:val="20"/>
        </w:rPr>
        <w:t xml:space="preserve"> air pollutants:</w:t>
      </w:r>
    </w:p>
    <w:p w14:paraId="0C17F245" w14:textId="4E8FBC98" w:rsidR="007D135A" w:rsidRPr="00B14BFE" w:rsidRDefault="00B14BFE" w:rsidP="007D135A">
      <w:pPr>
        <w:pStyle w:val="ListParagraph"/>
        <w:tabs>
          <w:tab w:val="left" w:pos="360"/>
          <w:tab w:val="right" w:pos="10800"/>
        </w:tabs>
        <w:ind w:left="360"/>
        <w:rPr>
          <w:rFonts w:asciiTheme="minorHAnsi" w:hAnsiTheme="minorHAnsi" w:cstheme="minorHAnsi"/>
          <w:sz w:val="20"/>
          <w:u w:val="single"/>
        </w:rPr>
      </w:pPr>
      <w:r>
        <w:rPr>
          <w:rFonts w:asciiTheme="minorHAnsi" w:hAnsiTheme="minorHAnsi" w:cstheme="minorHAnsi"/>
          <w:sz w:val="20"/>
        </w:rPr>
        <w:t xml:space="preserve">a) </w:t>
      </w:r>
      <w:r w:rsidR="007D135A" w:rsidRPr="00B14BFE">
        <w:rPr>
          <w:rFonts w:asciiTheme="minorHAnsi" w:hAnsiTheme="minorHAnsi" w:cstheme="minorHAnsi"/>
          <w:sz w:val="20"/>
        </w:rPr>
        <w:t>Formaldehyde:</w:t>
      </w:r>
    </w:p>
    <w:p w14:paraId="0DB5E569" w14:textId="7B4300B0" w:rsidR="007D135A" w:rsidRPr="00B14BFE" w:rsidRDefault="00B14BFE" w:rsidP="007D135A">
      <w:pPr>
        <w:tabs>
          <w:tab w:val="left" w:pos="360"/>
          <w:tab w:val="right" w:pos="10800"/>
        </w:tabs>
        <w:ind w:left="360"/>
        <w:rPr>
          <w:rFonts w:cstheme="minorHAnsi"/>
          <w:sz w:val="20"/>
          <w:u w:val="single"/>
        </w:rPr>
      </w:pPr>
      <w:r>
        <w:rPr>
          <w:rFonts w:cstheme="minorHAnsi"/>
          <w:sz w:val="20"/>
        </w:rPr>
        <w:t xml:space="preserve">b) </w:t>
      </w:r>
      <w:r w:rsidR="007D135A" w:rsidRPr="00B14BFE">
        <w:rPr>
          <w:rFonts w:cstheme="minorHAnsi"/>
          <w:sz w:val="20"/>
        </w:rPr>
        <w:t xml:space="preserve">Radon: </w:t>
      </w:r>
    </w:p>
    <w:p w14:paraId="162EA44B" w14:textId="7DB74244" w:rsidR="007D135A" w:rsidRPr="00B14BFE" w:rsidRDefault="00B14BFE" w:rsidP="007D135A">
      <w:pPr>
        <w:tabs>
          <w:tab w:val="left" w:pos="360"/>
          <w:tab w:val="right" w:pos="10800"/>
        </w:tabs>
        <w:ind w:left="360"/>
        <w:rPr>
          <w:rFonts w:cstheme="minorHAnsi"/>
          <w:sz w:val="20"/>
          <w:u w:val="single"/>
        </w:rPr>
      </w:pPr>
      <w:r>
        <w:rPr>
          <w:rFonts w:cstheme="minorHAnsi"/>
          <w:sz w:val="20"/>
        </w:rPr>
        <w:lastRenderedPageBreak/>
        <w:t xml:space="preserve">c) </w:t>
      </w:r>
      <w:r w:rsidR="007D135A" w:rsidRPr="00B14BFE">
        <w:rPr>
          <w:rFonts w:cstheme="minorHAnsi"/>
          <w:sz w:val="20"/>
        </w:rPr>
        <w:t xml:space="preserve">Mercury: </w:t>
      </w:r>
    </w:p>
    <w:p w14:paraId="18BD0218" w14:textId="663F9D65" w:rsidR="00B14BFE" w:rsidRDefault="00B14BFE" w:rsidP="007D135A">
      <w:pPr>
        <w:tabs>
          <w:tab w:val="left" w:pos="360"/>
          <w:tab w:val="right" w:pos="10800"/>
        </w:tabs>
        <w:ind w:left="360"/>
        <w:rPr>
          <w:rFonts w:cstheme="minorHAnsi"/>
          <w:sz w:val="20"/>
        </w:rPr>
      </w:pPr>
      <w:r>
        <w:rPr>
          <w:rFonts w:cstheme="minorHAnsi"/>
          <w:sz w:val="20"/>
        </w:rPr>
        <w:t>d) Lead</w:t>
      </w:r>
    </w:p>
    <w:p w14:paraId="16619F19" w14:textId="7A76171F" w:rsidR="007D135A" w:rsidRDefault="00B14BFE" w:rsidP="007D135A">
      <w:pPr>
        <w:tabs>
          <w:tab w:val="left" w:pos="360"/>
          <w:tab w:val="right" w:pos="10800"/>
        </w:tabs>
        <w:ind w:left="360"/>
        <w:rPr>
          <w:rFonts w:cstheme="minorHAnsi"/>
          <w:sz w:val="20"/>
        </w:rPr>
      </w:pPr>
      <w:r>
        <w:rPr>
          <w:rFonts w:cstheme="minorHAnsi"/>
          <w:sz w:val="20"/>
        </w:rPr>
        <w:t xml:space="preserve">e) </w:t>
      </w:r>
      <w:r w:rsidR="007D135A" w:rsidRPr="00B14BFE">
        <w:rPr>
          <w:rFonts w:cstheme="minorHAnsi"/>
          <w:sz w:val="20"/>
        </w:rPr>
        <w:t xml:space="preserve">Carbon monoxide: </w:t>
      </w:r>
    </w:p>
    <w:p w14:paraId="1F61FA2C" w14:textId="028C2C05" w:rsidR="00B14BFE" w:rsidRDefault="00B14BFE" w:rsidP="007D135A">
      <w:pPr>
        <w:tabs>
          <w:tab w:val="left" w:pos="360"/>
          <w:tab w:val="right" w:pos="10800"/>
        </w:tabs>
        <w:ind w:left="360"/>
        <w:rPr>
          <w:rFonts w:cstheme="minorHAnsi"/>
          <w:sz w:val="20"/>
        </w:rPr>
      </w:pPr>
      <w:r>
        <w:rPr>
          <w:rFonts w:cstheme="minorHAnsi"/>
          <w:sz w:val="20"/>
        </w:rPr>
        <w:t>f) VOC’s</w:t>
      </w:r>
      <w:r w:rsidR="00253D82">
        <w:rPr>
          <w:rFonts w:cstheme="minorHAnsi"/>
          <w:sz w:val="20"/>
        </w:rPr>
        <w:t>:</w:t>
      </w:r>
    </w:p>
    <w:p w14:paraId="56815A89" w14:textId="210CE880" w:rsidR="00B533D0" w:rsidRPr="00B14BFE" w:rsidRDefault="00B533D0" w:rsidP="007D135A">
      <w:pPr>
        <w:tabs>
          <w:tab w:val="left" w:pos="360"/>
          <w:tab w:val="right" w:pos="10800"/>
        </w:tabs>
        <w:ind w:left="360"/>
        <w:rPr>
          <w:rFonts w:cstheme="minorHAnsi"/>
          <w:sz w:val="20"/>
          <w:u w:val="single"/>
        </w:rPr>
      </w:pPr>
      <w:r>
        <w:rPr>
          <w:rFonts w:cstheme="minorHAnsi"/>
          <w:sz w:val="20"/>
        </w:rPr>
        <w:t>g) Asbestos</w:t>
      </w:r>
      <w:r w:rsidR="0006662A">
        <w:rPr>
          <w:rFonts w:cstheme="minorHAnsi"/>
          <w:sz w:val="20"/>
        </w:rPr>
        <w:t>:</w:t>
      </w:r>
    </w:p>
    <w:p w14:paraId="27148278" w14:textId="155E36C2" w:rsidR="00BC125C" w:rsidRDefault="0006662A" w:rsidP="00BC125C">
      <w:pPr>
        <w:rPr>
          <w:rFonts w:cstheme="minorHAnsi"/>
          <w:sz w:val="20"/>
        </w:rPr>
      </w:pPr>
      <w:r>
        <w:rPr>
          <w:rFonts w:cstheme="minorHAnsi"/>
          <w:sz w:val="20"/>
        </w:rPr>
        <w:t xml:space="preserve">12) </w:t>
      </w:r>
      <w:r w:rsidR="00BC125C" w:rsidRPr="00B14BFE">
        <w:rPr>
          <w:rFonts w:cstheme="minorHAnsi"/>
          <w:sz w:val="20"/>
        </w:rPr>
        <w:t>List three specific health effects of lead on humans.</w:t>
      </w:r>
    </w:p>
    <w:p w14:paraId="5A67605B" w14:textId="1D6A0ECE" w:rsidR="0006662A" w:rsidRPr="00B14BFE" w:rsidRDefault="0006662A" w:rsidP="00BC125C">
      <w:pPr>
        <w:rPr>
          <w:rFonts w:cstheme="minorHAnsi"/>
          <w:sz w:val="20"/>
        </w:rPr>
      </w:pPr>
      <w:r>
        <w:rPr>
          <w:rFonts w:cstheme="minorHAnsi"/>
          <w:sz w:val="20"/>
        </w:rPr>
        <w:t>13) What is Sick Building Syndrome?</w:t>
      </w:r>
    </w:p>
    <w:p w14:paraId="2608755D" w14:textId="2B5E6D14" w:rsidR="000E70C6" w:rsidRPr="00C66987" w:rsidRDefault="001A3869" w:rsidP="008900AF">
      <w:pPr>
        <w:rPr>
          <w:rFonts w:cstheme="minorHAnsi"/>
          <w:b/>
          <w:bCs/>
          <w:sz w:val="20"/>
          <w:szCs w:val="20"/>
          <w:shd w:val="clear" w:color="auto" w:fill="FFFF00"/>
        </w:rPr>
      </w:pPr>
      <w:r>
        <w:rPr>
          <w:rFonts w:cstheme="minorHAnsi"/>
          <w:b/>
          <w:bCs/>
          <w:sz w:val="20"/>
          <w:szCs w:val="20"/>
          <w:shd w:val="clear" w:color="auto" w:fill="FFFF00"/>
        </w:rPr>
        <w:t>Reduction of Air Pollutants</w:t>
      </w:r>
    </w:p>
    <w:p w14:paraId="4AFCF243" w14:textId="2BE96263" w:rsidR="00525B40" w:rsidRDefault="00525B40" w:rsidP="00525B40">
      <w:pPr>
        <w:rPr>
          <w:noProof/>
          <w:sz w:val="20"/>
        </w:rPr>
      </w:pPr>
      <w:r>
        <w:rPr>
          <w:noProof/>
          <w:sz w:val="20"/>
        </w:rPr>
        <w:t>1</w:t>
      </w:r>
      <w:r w:rsidR="002042D1">
        <w:rPr>
          <w:noProof/>
          <w:sz w:val="20"/>
        </w:rPr>
        <w:t>4</w:t>
      </w:r>
      <w:r>
        <w:rPr>
          <w:noProof/>
          <w:sz w:val="20"/>
        </w:rPr>
        <w:t xml:space="preserve">) </w:t>
      </w:r>
      <w:r w:rsidR="008E2493">
        <w:rPr>
          <w:noProof/>
          <w:sz w:val="20"/>
        </w:rPr>
        <w:t>Define</w:t>
      </w:r>
      <w:r>
        <w:rPr>
          <w:noProof/>
          <w:sz w:val="20"/>
        </w:rPr>
        <w:t>:</w:t>
      </w:r>
    </w:p>
    <w:p w14:paraId="658F29A0" w14:textId="2D3A91B0" w:rsidR="008E2493" w:rsidRPr="00525B40" w:rsidRDefault="00525B40" w:rsidP="00525B40">
      <w:pPr>
        <w:ind w:firstLine="720"/>
        <w:rPr>
          <w:noProof/>
          <w:sz w:val="20"/>
        </w:rPr>
      </w:pPr>
      <w:r>
        <w:rPr>
          <w:noProof/>
          <w:sz w:val="20"/>
        </w:rPr>
        <w:t xml:space="preserve">a) </w:t>
      </w:r>
      <w:r w:rsidR="008E2493">
        <w:rPr>
          <w:sz w:val="20"/>
        </w:rPr>
        <w:t>Baghouse filter</w:t>
      </w:r>
      <w:r>
        <w:rPr>
          <w:sz w:val="20"/>
        </w:rPr>
        <w:t>:</w:t>
      </w:r>
    </w:p>
    <w:p w14:paraId="0F91C069" w14:textId="07069DEA" w:rsidR="008E2493" w:rsidRDefault="008E2493" w:rsidP="008E2493">
      <w:pPr>
        <w:rPr>
          <w:sz w:val="20"/>
        </w:rPr>
      </w:pPr>
      <w:r w:rsidRPr="008062E2">
        <w:rPr>
          <w:sz w:val="20"/>
        </w:rPr>
        <w:tab/>
      </w:r>
      <w:r w:rsidR="00525B40">
        <w:rPr>
          <w:sz w:val="20"/>
        </w:rPr>
        <w:t xml:space="preserve">b) </w:t>
      </w:r>
      <w:r>
        <w:rPr>
          <w:sz w:val="20"/>
        </w:rPr>
        <w:t>Electrostatic precipitator</w:t>
      </w:r>
      <w:r w:rsidR="00525B40">
        <w:rPr>
          <w:sz w:val="20"/>
        </w:rPr>
        <w:t>:</w:t>
      </w:r>
    </w:p>
    <w:p w14:paraId="6FC8042A" w14:textId="71CCE38C" w:rsidR="007D135A" w:rsidRDefault="00525B40" w:rsidP="00525B40">
      <w:pPr>
        <w:rPr>
          <w:sz w:val="20"/>
        </w:rPr>
      </w:pPr>
      <w:r>
        <w:rPr>
          <w:sz w:val="20"/>
        </w:rPr>
        <w:t>1</w:t>
      </w:r>
      <w:r w:rsidR="002042D1">
        <w:rPr>
          <w:sz w:val="20"/>
        </w:rPr>
        <w:t>5</w:t>
      </w:r>
      <w:r>
        <w:rPr>
          <w:sz w:val="20"/>
        </w:rPr>
        <w:t xml:space="preserve">) </w:t>
      </w:r>
      <w:r w:rsidR="007D135A" w:rsidRPr="00525B40">
        <w:rPr>
          <w:sz w:val="20"/>
        </w:rPr>
        <w:t xml:space="preserve">What is a wet scrubber and how does it work? </w:t>
      </w:r>
      <w:r w:rsidR="00D7202C">
        <w:rPr>
          <w:sz w:val="20"/>
        </w:rPr>
        <w:t>What is a dry scrubber and how does it work?</w:t>
      </w:r>
    </w:p>
    <w:p w14:paraId="2517ABCB" w14:textId="77B21483" w:rsidR="00525B40" w:rsidRDefault="00525B40" w:rsidP="00525B40">
      <w:pPr>
        <w:rPr>
          <w:sz w:val="20"/>
        </w:rPr>
      </w:pPr>
      <w:r>
        <w:rPr>
          <w:sz w:val="20"/>
        </w:rPr>
        <w:t>1</w:t>
      </w:r>
      <w:r w:rsidR="002042D1">
        <w:rPr>
          <w:sz w:val="20"/>
        </w:rPr>
        <w:t>6</w:t>
      </w:r>
      <w:r>
        <w:rPr>
          <w:sz w:val="20"/>
        </w:rPr>
        <w:t xml:space="preserve">) </w:t>
      </w:r>
      <w:r w:rsidR="00D7202C">
        <w:rPr>
          <w:sz w:val="20"/>
        </w:rPr>
        <w:t>What is a vapor recovery nozzle on gas pumps?</w:t>
      </w:r>
    </w:p>
    <w:p w14:paraId="77E2D716" w14:textId="4838B694" w:rsidR="00BC66B2" w:rsidRDefault="00BC66B2" w:rsidP="00525B40">
      <w:pPr>
        <w:rPr>
          <w:sz w:val="20"/>
        </w:rPr>
      </w:pPr>
      <w:r>
        <w:rPr>
          <w:sz w:val="20"/>
        </w:rPr>
        <w:t>1</w:t>
      </w:r>
      <w:r w:rsidR="002042D1">
        <w:rPr>
          <w:sz w:val="20"/>
        </w:rPr>
        <w:t>7</w:t>
      </w:r>
      <w:r>
        <w:rPr>
          <w:sz w:val="20"/>
        </w:rPr>
        <w:t>) What are the three things that a catalytic converter does on an automobile?</w:t>
      </w:r>
    </w:p>
    <w:p w14:paraId="42C12C0C" w14:textId="4A85A3E1" w:rsidR="002042D1" w:rsidRPr="00525B40" w:rsidRDefault="002042D1" w:rsidP="00525B40">
      <w:pPr>
        <w:rPr>
          <w:sz w:val="20"/>
        </w:rPr>
      </w:pPr>
      <w:r>
        <w:rPr>
          <w:sz w:val="20"/>
        </w:rPr>
        <w:t>18) What does the Clean Air Act of 1970 mandate? What are NAAQS? Why were they created?</w:t>
      </w:r>
    </w:p>
    <w:p w14:paraId="68C5DF21" w14:textId="73620DAD" w:rsidR="00E12687" w:rsidRPr="00C66987" w:rsidRDefault="001A3869" w:rsidP="0020471A">
      <w:pPr>
        <w:rPr>
          <w:rFonts w:cstheme="minorHAnsi"/>
          <w:b/>
          <w:bCs/>
          <w:sz w:val="20"/>
          <w:szCs w:val="20"/>
        </w:rPr>
      </w:pPr>
      <w:r>
        <w:rPr>
          <w:rFonts w:cstheme="minorHAnsi"/>
          <w:b/>
          <w:bCs/>
          <w:sz w:val="20"/>
          <w:szCs w:val="20"/>
          <w:shd w:val="clear" w:color="auto" w:fill="FFFF00"/>
        </w:rPr>
        <w:t>Acid Rain</w:t>
      </w:r>
    </w:p>
    <w:p w14:paraId="69D44FB9" w14:textId="7B1DD104" w:rsidR="008E2493" w:rsidRPr="007246CB" w:rsidRDefault="007246CB" w:rsidP="007246CB">
      <w:pPr>
        <w:rPr>
          <w:sz w:val="20"/>
        </w:rPr>
      </w:pPr>
      <w:r>
        <w:rPr>
          <w:sz w:val="20"/>
        </w:rPr>
        <w:t xml:space="preserve">19) </w:t>
      </w:r>
      <w:r w:rsidR="008E2493" w:rsidRPr="007246CB">
        <w:rPr>
          <w:sz w:val="20"/>
        </w:rPr>
        <w:t xml:space="preserve">For each of the following substances, draw an arrow that points to an unambiguous location along the line, below, representing pH: </w:t>
      </w:r>
      <w:r w:rsidR="008E2493" w:rsidRPr="007246CB">
        <w:rPr>
          <w:b/>
          <w:sz w:val="20"/>
        </w:rPr>
        <w:t>orange juice</w:t>
      </w:r>
      <w:r w:rsidR="008E2493" w:rsidRPr="007246CB">
        <w:rPr>
          <w:sz w:val="20"/>
        </w:rPr>
        <w:t xml:space="preserve">; </w:t>
      </w:r>
      <w:r w:rsidR="008E2493" w:rsidRPr="007246CB">
        <w:rPr>
          <w:b/>
          <w:sz w:val="20"/>
        </w:rPr>
        <w:t>normal rain</w:t>
      </w:r>
      <w:r w:rsidR="008E2493" w:rsidRPr="007246CB">
        <w:rPr>
          <w:sz w:val="20"/>
        </w:rPr>
        <w:t xml:space="preserve">; </w:t>
      </w:r>
      <w:r w:rsidR="008E2493" w:rsidRPr="007246CB">
        <w:rPr>
          <w:b/>
          <w:sz w:val="20"/>
        </w:rPr>
        <w:t>ammonia</w:t>
      </w:r>
      <w:r w:rsidR="008E2493" w:rsidRPr="007246CB">
        <w:rPr>
          <w:sz w:val="20"/>
        </w:rPr>
        <w:t xml:space="preserve">; </w:t>
      </w:r>
      <w:r w:rsidR="008E2493" w:rsidRPr="007246CB">
        <w:rPr>
          <w:b/>
          <w:sz w:val="20"/>
        </w:rPr>
        <w:t>lime (calcium carbonate)</w:t>
      </w:r>
      <w:r w:rsidR="008E2493" w:rsidRPr="007246CB">
        <w:rPr>
          <w:sz w:val="20"/>
        </w:rPr>
        <w:t xml:space="preserve">; </w:t>
      </w:r>
      <w:r w:rsidR="008E2493" w:rsidRPr="007246CB">
        <w:rPr>
          <w:b/>
          <w:sz w:val="20"/>
        </w:rPr>
        <w:t>sulfuric acid</w:t>
      </w:r>
      <w:r w:rsidR="008E2493" w:rsidRPr="007246CB">
        <w:rPr>
          <w:sz w:val="20"/>
        </w:rPr>
        <w:t xml:space="preserve">; </w:t>
      </w:r>
      <w:r w:rsidR="008E2493" w:rsidRPr="007246CB">
        <w:rPr>
          <w:b/>
          <w:sz w:val="20"/>
        </w:rPr>
        <w:t>acid rain</w:t>
      </w:r>
      <w:r w:rsidR="008E2493" w:rsidRPr="007246CB">
        <w:rPr>
          <w:sz w:val="20"/>
        </w:rPr>
        <w:t xml:space="preserve">; </w:t>
      </w:r>
      <w:r w:rsidR="008E2493" w:rsidRPr="007246CB">
        <w:rPr>
          <w:b/>
          <w:sz w:val="20"/>
        </w:rPr>
        <w:t>human blood</w:t>
      </w:r>
      <w:r w:rsidR="008E2493" w:rsidRPr="007246CB">
        <w:rPr>
          <w:sz w:val="20"/>
        </w:rPr>
        <w:t>.</w:t>
      </w:r>
    </w:p>
    <w:p w14:paraId="11035230" w14:textId="77777777" w:rsidR="008E2493" w:rsidRPr="00C51F8D" w:rsidRDefault="008E2493" w:rsidP="008E2493">
      <w:pPr>
        <w:pStyle w:val="ListParagraph"/>
        <w:ind w:left="360"/>
        <w:rPr>
          <w:sz w:val="20"/>
        </w:rPr>
      </w:pPr>
    </w:p>
    <w:p w14:paraId="4774B715" w14:textId="77777777" w:rsidR="008E2493" w:rsidRPr="00C51F8D" w:rsidRDefault="008E2493" w:rsidP="008E2493">
      <w:pPr>
        <w:pStyle w:val="ListParagraph"/>
        <w:ind w:left="360"/>
        <w:rPr>
          <w:sz w:val="20"/>
        </w:rPr>
      </w:pPr>
    </w:p>
    <w:p w14:paraId="63A06A95" w14:textId="77777777" w:rsidR="008E2493" w:rsidRPr="00C51F8D" w:rsidRDefault="008E2493" w:rsidP="008E2493">
      <w:pPr>
        <w:pStyle w:val="ListParagraph"/>
        <w:ind w:left="360"/>
        <w:rPr>
          <w:sz w:val="20"/>
        </w:rPr>
      </w:pPr>
    </w:p>
    <w:p w14:paraId="1C25BAAF" w14:textId="77777777" w:rsidR="008E2493" w:rsidRPr="00C51F8D" w:rsidRDefault="008E2493" w:rsidP="008E2493">
      <w:pPr>
        <w:pStyle w:val="ListParagraph"/>
        <w:ind w:left="360"/>
        <w:rPr>
          <w:sz w:val="20"/>
        </w:rPr>
      </w:pPr>
      <w:r w:rsidRPr="00C51F8D">
        <w:rPr>
          <w:noProof/>
          <w:sz w:val="20"/>
        </w:rPr>
        <mc:AlternateContent>
          <mc:Choice Requires="wps">
            <w:drawing>
              <wp:anchor distT="0" distB="0" distL="114300" distR="114300" simplePos="0" relativeHeight="251720704" behindDoc="0" locked="0" layoutInCell="1" allowOverlap="1" wp14:anchorId="7DB2F4F4" wp14:editId="556C3870">
                <wp:simplePos x="0" y="0"/>
                <wp:positionH relativeFrom="column">
                  <wp:posOffset>251460</wp:posOffset>
                </wp:positionH>
                <wp:positionV relativeFrom="paragraph">
                  <wp:posOffset>37465</wp:posOffset>
                </wp:positionV>
                <wp:extent cx="6540500" cy="0"/>
                <wp:effectExtent l="13335" t="13970" r="18415" b="146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B5F9B" id="_x0000_t32" coordsize="21600,21600" o:spt="32" o:oned="t" path="m,l21600,21600e" filled="f">
                <v:path arrowok="t" fillok="f" o:connecttype="none"/>
                <o:lock v:ext="edit" shapetype="t"/>
              </v:shapetype>
              <v:shape id="Straight Arrow Connector 9" o:spid="_x0000_s1026" type="#_x0000_t32" style="position:absolute;margin-left:19.8pt;margin-top:2.95pt;width:5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" strokeweight="2pt"/>
            </w:pict>
          </mc:Fallback>
        </mc:AlternateContent>
      </w:r>
    </w:p>
    <w:p w14:paraId="6E779C45" w14:textId="0BB1DCAE" w:rsidR="008E2493" w:rsidRPr="00C51F8D" w:rsidRDefault="008E2493" w:rsidP="00BC125C">
      <w:pPr>
        <w:pStyle w:val="ListParagraph"/>
        <w:numPr>
          <w:ilvl w:val="0"/>
          <w:numId w:val="7"/>
        </w:numPr>
        <w:rPr>
          <w:sz w:val="20"/>
        </w:rPr>
      </w:pPr>
      <w:r w:rsidRPr="00C51F8D">
        <w:rPr>
          <w:sz w:val="20"/>
        </w:rPr>
        <w:t>2</w:t>
      </w:r>
      <w:r w:rsidRPr="00C51F8D">
        <w:rPr>
          <w:sz w:val="20"/>
        </w:rPr>
        <w:tab/>
        <w:t>3</w:t>
      </w:r>
      <w:r w:rsidRPr="00C51F8D">
        <w:rPr>
          <w:sz w:val="20"/>
        </w:rPr>
        <w:tab/>
        <w:t>4</w:t>
      </w:r>
      <w:r w:rsidRPr="00C51F8D">
        <w:rPr>
          <w:sz w:val="20"/>
        </w:rPr>
        <w:tab/>
        <w:t>5</w:t>
      </w:r>
      <w:r w:rsidRPr="00C51F8D">
        <w:rPr>
          <w:sz w:val="20"/>
        </w:rPr>
        <w:tab/>
        <w:t>6</w:t>
      </w:r>
      <w:r w:rsidRPr="00C51F8D">
        <w:rPr>
          <w:sz w:val="20"/>
        </w:rPr>
        <w:tab/>
        <w:t>7</w:t>
      </w:r>
      <w:r w:rsidRPr="00C51F8D">
        <w:rPr>
          <w:sz w:val="20"/>
        </w:rPr>
        <w:tab/>
        <w:t>8</w:t>
      </w:r>
      <w:r w:rsidRPr="00C51F8D">
        <w:rPr>
          <w:sz w:val="20"/>
        </w:rPr>
        <w:tab/>
        <w:t>9</w:t>
      </w:r>
      <w:r w:rsidRPr="00C51F8D">
        <w:rPr>
          <w:sz w:val="20"/>
        </w:rPr>
        <w:tab/>
        <w:t>10</w:t>
      </w:r>
      <w:r w:rsidRPr="00C51F8D">
        <w:rPr>
          <w:sz w:val="20"/>
        </w:rPr>
        <w:tab/>
        <w:t>11</w:t>
      </w:r>
      <w:r w:rsidRPr="00C51F8D">
        <w:rPr>
          <w:sz w:val="20"/>
        </w:rPr>
        <w:tab/>
        <w:t>12</w:t>
      </w:r>
      <w:r w:rsidRPr="00C51F8D">
        <w:rPr>
          <w:sz w:val="20"/>
        </w:rPr>
        <w:tab/>
        <w:t>13</w:t>
      </w:r>
      <w:r w:rsidRPr="00C51F8D">
        <w:rPr>
          <w:sz w:val="20"/>
        </w:rPr>
        <w:tab/>
        <w:t>14</w:t>
      </w:r>
    </w:p>
    <w:p w14:paraId="1D2C3D18" w14:textId="796631F8" w:rsidR="008E2493" w:rsidRDefault="008E2493" w:rsidP="00F44507">
      <w:pPr>
        <w:rPr>
          <w:rFonts w:cstheme="minorHAnsi"/>
          <w:b/>
          <w:bCs/>
          <w:sz w:val="20"/>
          <w:szCs w:val="20"/>
          <w:shd w:val="clear" w:color="auto" w:fill="FFFF00"/>
        </w:rPr>
      </w:pPr>
    </w:p>
    <w:p w14:paraId="1A7D1350" w14:textId="7A81691C" w:rsidR="007246CB" w:rsidRPr="00BC125C" w:rsidRDefault="007246CB" w:rsidP="00BC125C">
      <w:pPr>
        <w:tabs>
          <w:tab w:val="bar" w:pos="5130"/>
        </w:tabs>
        <w:rPr>
          <w:noProof/>
          <w:sz w:val="20"/>
        </w:rPr>
      </w:pPr>
      <w:r>
        <w:rPr>
          <w:noProof/>
          <w:sz w:val="20"/>
        </w:rPr>
        <w:t xml:space="preserve">20) </w:t>
      </w:r>
      <w:r w:rsidR="007D135A" w:rsidRPr="00BC125C">
        <w:rPr>
          <w:noProof/>
          <w:sz w:val="20"/>
        </w:rPr>
        <w:t>In the box below, write a series of chemical reactions that leads to the formation of acid rain</w:t>
      </w:r>
      <w:r>
        <w:rPr>
          <w:noProof/>
          <w:sz w:val="20"/>
        </w:rPr>
        <w:t xml:space="preserve"> from sulfur oxides and nitrous oxides.</w:t>
      </w:r>
    </w:p>
    <w:tbl>
      <w:tblPr>
        <w:tblStyle w:val="TableGrid"/>
        <w:tblW w:w="0" w:type="auto"/>
        <w:tblLook w:val="04A0" w:firstRow="1" w:lastRow="0" w:firstColumn="1" w:lastColumn="0" w:noHBand="0" w:noVBand="1"/>
      </w:tblPr>
      <w:tblGrid>
        <w:gridCol w:w="5395"/>
        <w:gridCol w:w="5395"/>
      </w:tblGrid>
      <w:tr w:rsidR="007246CB" w14:paraId="7F5E95C9" w14:textId="77777777" w:rsidTr="007246CB">
        <w:tc>
          <w:tcPr>
            <w:tcW w:w="5395" w:type="dxa"/>
            <w:shd w:val="clear" w:color="auto" w:fill="FFFFFF" w:themeFill="background1"/>
          </w:tcPr>
          <w:p w14:paraId="776B40A3" w14:textId="77777777" w:rsidR="007246CB" w:rsidRDefault="007246CB" w:rsidP="007246CB">
            <w:pPr>
              <w:rPr>
                <w:rFonts w:cstheme="minorHAnsi"/>
                <w:b/>
                <w:bCs/>
                <w:sz w:val="20"/>
                <w:szCs w:val="20"/>
              </w:rPr>
            </w:pPr>
            <w:r w:rsidRPr="00EF69AE">
              <w:rPr>
                <w:rFonts w:cstheme="minorHAnsi"/>
                <w:b/>
                <w:bCs/>
                <w:sz w:val="20"/>
                <w:szCs w:val="20"/>
              </w:rPr>
              <w:t>Sulfur Oxides</w:t>
            </w:r>
          </w:p>
          <w:p w14:paraId="35C645B9" w14:textId="77777777" w:rsidR="007A4725" w:rsidRDefault="007A4725" w:rsidP="007246CB">
            <w:pPr>
              <w:rPr>
                <w:rFonts w:cstheme="minorHAnsi"/>
                <w:b/>
                <w:bCs/>
                <w:sz w:val="20"/>
                <w:szCs w:val="20"/>
                <w:shd w:val="clear" w:color="auto" w:fill="FFFF00"/>
              </w:rPr>
            </w:pPr>
          </w:p>
          <w:p w14:paraId="146EC432" w14:textId="77777777" w:rsidR="007A4725" w:rsidRDefault="007A4725" w:rsidP="007246CB">
            <w:pPr>
              <w:rPr>
                <w:rFonts w:cstheme="minorHAnsi"/>
                <w:b/>
                <w:bCs/>
                <w:sz w:val="20"/>
                <w:szCs w:val="20"/>
                <w:shd w:val="clear" w:color="auto" w:fill="FFFF00"/>
              </w:rPr>
            </w:pPr>
          </w:p>
          <w:p w14:paraId="01445589" w14:textId="77777777" w:rsidR="007A4725" w:rsidRDefault="007A4725" w:rsidP="007246CB">
            <w:pPr>
              <w:rPr>
                <w:rFonts w:cstheme="minorHAnsi"/>
                <w:b/>
                <w:bCs/>
                <w:sz w:val="20"/>
                <w:szCs w:val="20"/>
                <w:shd w:val="clear" w:color="auto" w:fill="FFFF00"/>
              </w:rPr>
            </w:pPr>
          </w:p>
          <w:p w14:paraId="46733755" w14:textId="77777777" w:rsidR="007A4725" w:rsidRDefault="007A4725" w:rsidP="007246CB">
            <w:pPr>
              <w:rPr>
                <w:rFonts w:cstheme="minorHAnsi"/>
                <w:b/>
                <w:bCs/>
                <w:sz w:val="20"/>
                <w:szCs w:val="20"/>
                <w:shd w:val="clear" w:color="auto" w:fill="FFFF00"/>
              </w:rPr>
            </w:pPr>
          </w:p>
          <w:p w14:paraId="4A1CEC5B" w14:textId="211F3CFB" w:rsidR="0000091F" w:rsidRPr="00EF69AE" w:rsidRDefault="0000091F" w:rsidP="007246CB">
            <w:pPr>
              <w:rPr>
                <w:rFonts w:cstheme="minorHAnsi"/>
                <w:b/>
                <w:bCs/>
                <w:sz w:val="20"/>
                <w:szCs w:val="20"/>
                <w:shd w:val="clear" w:color="auto" w:fill="FFFF00"/>
              </w:rPr>
            </w:pPr>
          </w:p>
        </w:tc>
        <w:tc>
          <w:tcPr>
            <w:tcW w:w="5395" w:type="dxa"/>
            <w:shd w:val="clear" w:color="auto" w:fill="auto"/>
          </w:tcPr>
          <w:p w14:paraId="5432B941" w14:textId="440CECF2" w:rsidR="007246CB" w:rsidRPr="007246CB" w:rsidRDefault="00EF69AE" w:rsidP="00F44507">
            <w:pPr>
              <w:rPr>
                <w:rFonts w:cstheme="minorHAnsi"/>
                <w:sz w:val="20"/>
                <w:szCs w:val="20"/>
                <w:shd w:val="clear" w:color="auto" w:fill="FFFF00"/>
              </w:rPr>
            </w:pPr>
            <w:r w:rsidRPr="00EF69AE">
              <w:rPr>
                <w:rFonts w:cstheme="minorHAnsi"/>
                <w:b/>
                <w:bCs/>
                <w:sz w:val="20"/>
                <w:szCs w:val="20"/>
              </w:rPr>
              <w:t>Nitrous Oxides</w:t>
            </w:r>
            <w:r w:rsidRPr="007246CB">
              <w:rPr>
                <w:rFonts w:cstheme="minorHAnsi"/>
                <w:sz w:val="20"/>
                <w:szCs w:val="20"/>
                <w:shd w:val="clear" w:color="auto" w:fill="FFFF00"/>
              </w:rPr>
              <w:t xml:space="preserve"> </w:t>
            </w:r>
          </w:p>
          <w:p w14:paraId="6244576A" w14:textId="693C43C6" w:rsidR="007246CB" w:rsidRPr="007246CB" w:rsidRDefault="007246CB" w:rsidP="00F44507">
            <w:pPr>
              <w:rPr>
                <w:rFonts w:cstheme="minorHAnsi"/>
                <w:sz w:val="20"/>
                <w:szCs w:val="20"/>
                <w:shd w:val="clear" w:color="auto" w:fill="FFFF00"/>
              </w:rPr>
            </w:pPr>
          </w:p>
          <w:p w14:paraId="3D41A3E9" w14:textId="77777777" w:rsidR="007246CB" w:rsidRPr="007246CB" w:rsidRDefault="007246CB" w:rsidP="00F44507">
            <w:pPr>
              <w:rPr>
                <w:rFonts w:cstheme="minorHAnsi"/>
                <w:sz w:val="20"/>
                <w:szCs w:val="20"/>
                <w:shd w:val="clear" w:color="auto" w:fill="FFFF00"/>
              </w:rPr>
            </w:pPr>
          </w:p>
          <w:p w14:paraId="52A42CFC" w14:textId="72DA56D2" w:rsidR="007246CB" w:rsidRPr="007246CB" w:rsidRDefault="007246CB" w:rsidP="00F44507">
            <w:pPr>
              <w:rPr>
                <w:rFonts w:cstheme="minorHAnsi"/>
                <w:sz w:val="20"/>
                <w:szCs w:val="20"/>
                <w:shd w:val="clear" w:color="auto" w:fill="FFFF00"/>
              </w:rPr>
            </w:pPr>
          </w:p>
        </w:tc>
      </w:tr>
    </w:tbl>
    <w:p w14:paraId="6E8BE6A2" w14:textId="402121E4" w:rsidR="0000091F" w:rsidRDefault="0000091F" w:rsidP="00BC125C">
      <w:pPr>
        <w:rPr>
          <w:sz w:val="20"/>
        </w:rPr>
      </w:pPr>
    </w:p>
    <w:p w14:paraId="5269D0D4" w14:textId="521DF47B" w:rsidR="00BC125C" w:rsidRDefault="0000091F" w:rsidP="00BC125C">
      <w:pPr>
        <w:rPr>
          <w:sz w:val="20"/>
        </w:rPr>
      </w:pPr>
      <w:r w:rsidRPr="00C51F8D">
        <w:rPr>
          <w:noProof/>
        </w:rPr>
        <mc:AlternateContent>
          <mc:Choice Requires="wps">
            <w:drawing>
              <wp:anchor distT="0" distB="0" distL="114300" distR="114300" simplePos="0" relativeHeight="251724800" behindDoc="0" locked="0" layoutInCell="1" allowOverlap="1" wp14:anchorId="7FCA659E" wp14:editId="10AC82AA">
                <wp:simplePos x="0" y="0"/>
                <wp:positionH relativeFrom="column">
                  <wp:posOffset>1120140</wp:posOffset>
                </wp:positionH>
                <wp:positionV relativeFrom="paragraph">
                  <wp:posOffset>261620</wp:posOffset>
                </wp:positionV>
                <wp:extent cx="5036820" cy="595630"/>
                <wp:effectExtent l="0" t="0" r="11430" b="139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9563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7C43D" id="Rectangle 11" o:spid="_x0000_s1026" style="position:absolute;margin-left:88.2pt;margin-top:20.6pt;width:396.6pt;height:4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" fillcolor="white [3201]" strokecolor="black [3200]" strokeweight="1pt">
                <v:textbox inset=",7.2pt,,7.2pt"/>
                <w10:wrap type="topAndBottom"/>
              </v:rect>
            </w:pict>
          </mc:Fallback>
        </mc:AlternateContent>
      </w:r>
      <w:r>
        <w:rPr>
          <w:sz w:val="20"/>
        </w:rPr>
        <w:t>21) I</w:t>
      </w:r>
      <w:r w:rsidR="00BC125C" w:rsidRPr="00BC125C">
        <w:rPr>
          <w:sz w:val="20"/>
        </w:rPr>
        <w:t>n the box below, write the chemical equation for the formation of carbonic acid from the reaction of water with carbon dioxide.</w:t>
      </w:r>
    </w:p>
    <w:p w14:paraId="3BCB4E61" w14:textId="77777777" w:rsidR="0000091F" w:rsidRDefault="0000091F" w:rsidP="00BC125C">
      <w:pPr>
        <w:rPr>
          <w:sz w:val="20"/>
        </w:rPr>
      </w:pPr>
    </w:p>
    <w:p w14:paraId="4217BEA8" w14:textId="32AD38E2" w:rsidR="00BC125C" w:rsidRDefault="0000091F" w:rsidP="00BC125C">
      <w:pPr>
        <w:rPr>
          <w:sz w:val="20"/>
        </w:rPr>
      </w:pPr>
      <w:r>
        <w:rPr>
          <w:sz w:val="20"/>
        </w:rPr>
        <w:t xml:space="preserve">22) </w:t>
      </w:r>
      <w:r w:rsidR="00BC125C" w:rsidRPr="00BC125C">
        <w:rPr>
          <w:sz w:val="20"/>
        </w:rPr>
        <w:t>Identify two places in the environment where the above reaction occurs naturally.</w:t>
      </w:r>
    </w:p>
    <w:p w14:paraId="3A6C0B5F" w14:textId="2DFD61C2" w:rsidR="00977D44" w:rsidRDefault="00977D44" w:rsidP="00BC125C">
      <w:pPr>
        <w:rPr>
          <w:sz w:val="20"/>
        </w:rPr>
      </w:pPr>
      <w:r>
        <w:rPr>
          <w:sz w:val="20"/>
        </w:rPr>
        <w:t>23) What are some environmental consequences of acid rain/deposition?</w:t>
      </w:r>
    </w:p>
    <w:p w14:paraId="6CB2A84E" w14:textId="1CEFB804" w:rsidR="009D0168" w:rsidRPr="00BC125C" w:rsidRDefault="009D0168" w:rsidP="00BC125C">
      <w:pPr>
        <w:rPr>
          <w:sz w:val="20"/>
        </w:rPr>
      </w:pPr>
      <w:r>
        <w:rPr>
          <w:sz w:val="20"/>
        </w:rPr>
        <w:lastRenderedPageBreak/>
        <w:t xml:space="preserve">24) How can limestone neutralize acid rain? </w:t>
      </w:r>
    </w:p>
    <w:p w14:paraId="3E047FFC" w14:textId="77777777" w:rsidR="00BC125C" w:rsidRDefault="00BC125C" w:rsidP="00F44507">
      <w:pPr>
        <w:rPr>
          <w:rFonts w:cstheme="minorHAnsi"/>
          <w:b/>
          <w:bCs/>
          <w:sz w:val="20"/>
          <w:szCs w:val="20"/>
          <w:shd w:val="clear" w:color="auto" w:fill="FFFF00"/>
        </w:rPr>
      </w:pPr>
    </w:p>
    <w:p w14:paraId="438440C9" w14:textId="5BBC3196" w:rsidR="00C65AA5" w:rsidRDefault="001A3869" w:rsidP="00F44507">
      <w:pPr>
        <w:rPr>
          <w:rFonts w:cstheme="minorHAnsi"/>
          <w:b/>
          <w:bCs/>
          <w:sz w:val="20"/>
          <w:szCs w:val="20"/>
          <w:shd w:val="clear" w:color="auto" w:fill="FFFF00"/>
        </w:rPr>
      </w:pPr>
      <w:r>
        <w:rPr>
          <w:rFonts w:cstheme="minorHAnsi"/>
          <w:b/>
          <w:bCs/>
          <w:sz w:val="20"/>
          <w:szCs w:val="20"/>
          <w:shd w:val="clear" w:color="auto" w:fill="FFFF00"/>
        </w:rPr>
        <w:t>Noise Pollution</w:t>
      </w:r>
    </w:p>
    <w:p w14:paraId="5432F184" w14:textId="77777777" w:rsidR="009D0168" w:rsidRDefault="00E26F85" w:rsidP="00E26F85">
      <w:pPr>
        <w:rPr>
          <w:sz w:val="20"/>
        </w:rPr>
      </w:pPr>
      <w:r>
        <w:rPr>
          <w:sz w:val="20"/>
        </w:rPr>
        <w:t xml:space="preserve">23) </w:t>
      </w:r>
      <w:r w:rsidR="009D0168">
        <w:rPr>
          <w:sz w:val="20"/>
        </w:rPr>
        <w:t xml:space="preserve">How does noise pollution affect human health? </w:t>
      </w:r>
    </w:p>
    <w:p w14:paraId="4005359F" w14:textId="08D3555D" w:rsidR="00E26F85" w:rsidRDefault="009D0168" w:rsidP="00E26F85">
      <w:pPr>
        <w:rPr>
          <w:sz w:val="20"/>
        </w:rPr>
      </w:pPr>
      <w:r>
        <w:rPr>
          <w:sz w:val="20"/>
        </w:rPr>
        <w:t>24) What are sources of noise pollution?</w:t>
      </w:r>
    </w:p>
    <w:p w14:paraId="22E6F605" w14:textId="6D0982C0" w:rsidR="00E26F85" w:rsidRPr="002A38BD" w:rsidRDefault="009D0168" w:rsidP="00E26F85">
      <w:pPr>
        <w:rPr>
          <w:sz w:val="20"/>
        </w:rPr>
      </w:pPr>
      <w:r>
        <w:rPr>
          <w:sz w:val="20"/>
        </w:rPr>
        <w:t>25) How does noise pollution affect organisms in the environment?</w:t>
      </w:r>
    </w:p>
    <w:p w14:paraId="5DC74093" w14:textId="77777777" w:rsidR="00E26F85" w:rsidRDefault="00E26F85" w:rsidP="00F44507">
      <w:pPr>
        <w:rPr>
          <w:rFonts w:cstheme="minorHAnsi"/>
          <w:b/>
          <w:bCs/>
          <w:sz w:val="20"/>
          <w:szCs w:val="20"/>
        </w:rPr>
      </w:pPr>
    </w:p>
    <w:p w14:paraId="5967D837" w14:textId="691989EE" w:rsidR="00E12687" w:rsidRDefault="00283B9D" w:rsidP="0020471A">
      <w:pPr>
        <w:rPr>
          <w:rFonts w:cstheme="minorHAnsi"/>
          <w:b/>
          <w:bCs/>
          <w:sz w:val="20"/>
          <w:szCs w:val="20"/>
          <w:shd w:val="clear" w:color="auto" w:fill="FFFF00"/>
        </w:rPr>
      </w:pPr>
      <w:r w:rsidRPr="00C66987">
        <w:rPr>
          <w:rFonts w:cstheme="minorHAnsi"/>
          <w:b/>
          <w:bCs/>
          <w:sz w:val="20"/>
          <w:szCs w:val="20"/>
          <w:shd w:val="clear" w:color="auto" w:fill="FFFF00"/>
        </w:rPr>
        <w:t>Sample FRQ’s</w:t>
      </w:r>
    </w:p>
    <w:p w14:paraId="47B4975D" w14:textId="2738D4FA" w:rsidR="002A38BD" w:rsidRPr="001D2D5A" w:rsidRDefault="00025F6E" w:rsidP="008B77AB">
      <w:pPr>
        <w:rPr>
          <w:sz w:val="20"/>
          <w:szCs w:val="20"/>
        </w:rPr>
      </w:pPr>
      <w:r w:rsidRPr="001D2D5A">
        <w:rPr>
          <w:rFonts w:cstheme="minorHAnsi"/>
          <w:sz w:val="20"/>
          <w:szCs w:val="20"/>
        </w:rPr>
        <w:t>2</w:t>
      </w:r>
      <w:r w:rsidR="002A38BD" w:rsidRPr="001D2D5A">
        <w:rPr>
          <w:rFonts w:cstheme="minorHAnsi"/>
          <w:sz w:val="20"/>
          <w:szCs w:val="20"/>
        </w:rPr>
        <w:t>6</w:t>
      </w:r>
      <w:r w:rsidR="006B4C7A" w:rsidRPr="001D2D5A">
        <w:rPr>
          <w:rFonts w:cstheme="minorHAnsi"/>
          <w:sz w:val="20"/>
          <w:szCs w:val="20"/>
        </w:rPr>
        <w:t xml:space="preserve">) </w:t>
      </w:r>
      <w:r w:rsidR="008B77AB" w:rsidRPr="001D2D5A">
        <w:rPr>
          <w:sz w:val="20"/>
          <w:szCs w:val="20"/>
        </w:rPr>
        <w:t>In recent years, results from scientific studies have increased public awareness of the possible damage to human health from exposure to indoor air pollution.</w:t>
      </w:r>
    </w:p>
    <w:p w14:paraId="0E1976BB" w14:textId="20E9E2F5" w:rsidR="008B77AB" w:rsidRPr="001D2D5A" w:rsidRDefault="008B77AB" w:rsidP="008B77AB">
      <w:pPr>
        <w:rPr>
          <w:sz w:val="20"/>
          <w:szCs w:val="20"/>
        </w:rPr>
      </w:pPr>
      <w:r w:rsidRPr="001D2D5A">
        <w:rPr>
          <w:sz w:val="20"/>
          <w:szCs w:val="20"/>
        </w:rPr>
        <w:t xml:space="preserve">(a)  Identify two specific indoor air pollutants and, for each, discuss the following.    </w:t>
      </w:r>
    </w:p>
    <w:p w14:paraId="6B6E14D7" w14:textId="77777777" w:rsidR="008B77AB" w:rsidRPr="001D2D5A" w:rsidRDefault="008B77AB" w:rsidP="008B77AB">
      <w:pPr>
        <w:ind w:firstLine="720"/>
        <w:rPr>
          <w:sz w:val="20"/>
          <w:szCs w:val="20"/>
        </w:rPr>
      </w:pPr>
      <w:r w:rsidRPr="001D2D5A">
        <w:rPr>
          <w:sz w:val="20"/>
          <w:szCs w:val="20"/>
        </w:rPr>
        <w:t>(</w:t>
      </w:r>
      <w:proofErr w:type="spellStart"/>
      <w:r w:rsidRPr="001D2D5A">
        <w:rPr>
          <w:sz w:val="20"/>
          <w:szCs w:val="20"/>
        </w:rPr>
        <w:t>i</w:t>
      </w:r>
      <w:proofErr w:type="spellEnd"/>
      <w:r w:rsidRPr="001D2D5A">
        <w:rPr>
          <w:sz w:val="20"/>
          <w:szCs w:val="20"/>
        </w:rPr>
        <w:t xml:space="preserve">)  The type of building most affected by the pollutant   </w:t>
      </w:r>
    </w:p>
    <w:p w14:paraId="3AE82CDF" w14:textId="77777777" w:rsidR="008B77AB" w:rsidRPr="001D2D5A" w:rsidRDefault="008B77AB" w:rsidP="008B77AB">
      <w:pPr>
        <w:ind w:firstLine="720"/>
        <w:rPr>
          <w:sz w:val="20"/>
          <w:szCs w:val="20"/>
        </w:rPr>
      </w:pPr>
      <w:r w:rsidRPr="001D2D5A">
        <w:rPr>
          <w:sz w:val="20"/>
          <w:szCs w:val="20"/>
        </w:rPr>
        <w:t xml:space="preserve">(ii)  Source(s) of the pollutant  </w:t>
      </w:r>
    </w:p>
    <w:p w14:paraId="66EA659D" w14:textId="77777777" w:rsidR="008B77AB" w:rsidRPr="001D2D5A" w:rsidRDefault="008B77AB" w:rsidP="008B77AB">
      <w:pPr>
        <w:ind w:firstLine="720"/>
        <w:rPr>
          <w:sz w:val="20"/>
          <w:szCs w:val="20"/>
        </w:rPr>
      </w:pPr>
      <w:r w:rsidRPr="001D2D5A">
        <w:rPr>
          <w:sz w:val="20"/>
          <w:szCs w:val="20"/>
        </w:rPr>
        <w:t xml:space="preserve">(iii)  The pollutant’s effects on human health  </w:t>
      </w:r>
    </w:p>
    <w:p w14:paraId="1897D27E" w14:textId="77777777" w:rsidR="008B77AB" w:rsidRPr="001D2D5A" w:rsidRDefault="008B77AB" w:rsidP="008B77AB">
      <w:pPr>
        <w:ind w:firstLine="720"/>
        <w:rPr>
          <w:sz w:val="20"/>
          <w:szCs w:val="20"/>
        </w:rPr>
      </w:pPr>
      <w:r w:rsidRPr="001D2D5A">
        <w:rPr>
          <w:sz w:val="20"/>
          <w:szCs w:val="20"/>
        </w:rPr>
        <w:t>(iv)  The method(s) of prevention or cleanup of the pollutant</w:t>
      </w:r>
    </w:p>
    <w:p w14:paraId="4BFA3BBF" w14:textId="77777777" w:rsidR="008B77AB" w:rsidRPr="001D2D5A" w:rsidRDefault="008B77AB" w:rsidP="008B77AB">
      <w:pPr>
        <w:rPr>
          <w:sz w:val="20"/>
          <w:szCs w:val="20"/>
        </w:rPr>
      </w:pPr>
      <w:r w:rsidRPr="001D2D5A">
        <w:rPr>
          <w:sz w:val="20"/>
          <w:szCs w:val="20"/>
        </w:rPr>
        <w:t>(b)  According to the Environmental Protection Agency, at least 17 percent of the four million commercial buildings in the United States can be considered sick buildings.</w:t>
      </w:r>
    </w:p>
    <w:p w14:paraId="5A4B82E3" w14:textId="77777777" w:rsidR="008B77AB" w:rsidRPr="001D2D5A" w:rsidRDefault="008B77AB" w:rsidP="008B77AB">
      <w:pPr>
        <w:ind w:firstLine="720"/>
        <w:rPr>
          <w:sz w:val="20"/>
          <w:szCs w:val="20"/>
        </w:rPr>
      </w:pPr>
      <w:r w:rsidRPr="001D2D5A">
        <w:rPr>
          <w:sz w:val="20"/>
          <w:szCs w:val="20"/>
        </w:rPr>
        <w:t>(</w:t>
      </w:r>
      <w:proofErr w:type="spellStart"/>
      <w:r w:rsidRPr="001D2D5A">
        <w:rPr>
          <w:sz w:val="20"/>
          <w:szCs w:val="20"/>
        </w:rPr>
        <w:t>i</w:t>
      </w:r>
      <w:proofErr w:type="spellEnd"/>
      <w:r w:rsidRPr="001D2D5A">
        <w:rPr>
          <w:sz w:val="20"/>
          <w:szCs w:val="20"/>
        </w:rPr>
        <w:t xml:space="preserve">)  Explain what is meant by the term sick building.   </w:t>
      </w:r>
    </w:p>
    <w:p w14:paraId="1184D728" w14:textId="1F2703B6" w:rsidR="00B70B59" w:rsidRPr="001D2D5A" w:rsidRDefault="008B77AB" w:rsidP="001D2D5A">
      <w:pPr>
        <w:ind w:firstLine="720"/>
        <w:rPr>
          <w:sz w:val="20"/>
          <w:szCs w:val="20"/>
        </w:rPr>
      </w:pPr>
      <w:r w:rsidRPr="001D2D5A">
        <w:rPr>
          <w:sz w:val="20"/>
          <w:szCs w:val="20"/>
        </w:rPr>
        <w:t>(ii)  Describe the criteria used for determining whether a building is sick</w:t>
      </w:r>
      <w:r w:rsidR="006B455C" w:rsidRPr="001D2D5A">
        <w:rPr>
          <w:sz w:val="20"/>
          <w:szCs w:val="20"/>
        </w:rPr>
        <w:t>.</w:t>
      </w:r>
    </w:p>
    <w:p w14:paraId="2A615EFA" w14:textId="0DF555BE" w:rsidR="00B70B59" w:rsidRPr="001D2D5A" w:rsidRDefault="002A38BD" w:rsidP="00B70B59">
      <w:pPr>
        <w:rPr>
          <w:sz w:val="20"/>
          <w:szCs w:val="20"/>
        </w:rPr>
      </w:pPr>
      <w:r w:rsidRPr="001D2D5A">
        <w:rPr>
          <w:sz w:val="20"/>
          <w:szCs w:val="20"/>
        </w:rPr>
        <w:t>27</w:t>
      </w:r>
      <w:r w:rsidR="00B70B59" w:rsidRPr="001D2D5A">
        <w:rPr>
          <w:sz w:val="20"/>
          <w:szCs w:val="20"/>
        </w:rPr>
        <w:t xml:space="preserve">) Electric vehicles often have been proposed as an environmentally sound alternative to the gasoline engine for transportation. In response to state initiatives, several car manufacturers now include electric vehicles among their available models. In spite of these state initiatives, the penetration of electric vehicles into the transportation sector of the United States, as well as other countries, remains modest. </w:t>
      </w:r>
    </w:p>
    <w:p w14:paraId="3E290E73" w14:textId="77777777" w:rsidR="00B70B59" w:rsidRPr="001D2D5A" w:rsidRDefault="00B70B59" w:rsidP="00B70B59">
      <w:pPr>
        <w:rPr>
          <w:sz w:val="20"/>
          <w:szCs w:val="20"/>
        </w:rPr>
      </w:pPr>
      <w:r w:rsidRPr="001D2D5A">
        <w:rPr>
          <w:sz w:val="20"/>
          <w:szCs w:val="20"/>
        </w:rPr>
        <w:t xml:space="preserve">(a)  Identify and describe two environmental benefits to using electric vehicles in place of gasoline-powered engines for transportation. </w:t>
      </w:r>
    </w:p>
    <w:p w14:paraId="2FB08EBE" w14:textId="77777777" w:rsidR="00B70B59" w:rsidRPr="001D2D5A" w:rsidRDefault="00B70B59" w:rsidP="00B70B59">
      <w:pPr>
        <w:rPr>
          <w:sz w:val="20"/>
          <w:szCs w:val="20"/>
        </w:rPr>
      </w:pPr>
      <w:r w:rsidRPr="001D2D5A">
        <w:rPr>
          <w:sz w:val="20"/>
          <w:szCs w:val="20"/>
        </w:rPr>
        <w:t xml:space="preserve">(b) Estimate the potential reduction in petroleum consumption (in gallons of gasoline per year) that could be achieved in the United States by introducing electric vehicles under the following assumptions:    </w:t>
      </w:r>
    </w:p>
    <w:p w14:paraId="53F28493" w14:textId="77777777" w:rsidR="00B70B59" w:rsidRPr="001D2D5A" w:rsidRDefault="00B70B59" w:rsidP="00B70B59">
      <w:pPr>
        <w:ind w:firstLine="720"/>
        <w:rPr>
          <w:sz w:val="20"/>
          <w:szCs w:val="20"/>
        </w:rPr>
      </w:pPr>
      <w:r w:rsidRPr="001D2D5A">
        <w:rPr>
          <w:sz w:val="20"/>
          <w:szCs w:val="20"/>
        </w:rPr>
        <w:t xml:space="preserve">1.  The mileage rate for the average car is 25 miles per gallon of gasoline.    </w:t>
      </w:r>
    </w:p>
    <w:p w14:paraId="154D59F7" w14:textId="77777777" w:rsidR="00B70B59" w:rsidRPr="001D2D5A" w:rsidRDefault="00B70B59" w:rsidP="00B70B59">
      <w:pPr>
        <w:ind w:left="720"/>
        <w:rPr>
          <w:sz w:val="20"/>
          <w:szCs w:val="20"/>
        </w:rPr>
      </w:pPr>
      <w:r w:rsidRPr="001D2D5A">
        <w:rPr>
          <w:sz w:val="20"/>
          <w:szCs w:val="20"/>
        </w:rPr>
        <w:t xml:space="preserve">2.  The average car is driven 10,000 miles per year.    </w:t>
      </w:r>
    </w:p>
    <w:p w14:paraId="1A7BAAE2" w14:textId="77777777" w:rsidR="00B70B59" w:rsidRPr="001D2D5A" w:rsidRDefault="00B70B59" w:rsidP="00B70B59">
      <w:pPr>
        <w:ind w:left="720"/>
        <w:rPr>
          <w:sz w:val="20"/>
          <w:szCs w:val="20"/>
        </w:rPr>
      </w:pPr>
      <w:r w:rsidRPr="001D2D5A">
        <w:rPr>
          <w:sz w:val="20"/>
          <w:szCs w:val="20"/>
        </w:rPr>
        <w:t xml:space="preserve">3.  The United States has 150 million cars.    </w:t>
      </w:r>
    </w:p>
    <w:p w14:paraId="7891C2CC" w14:textId="538117D2" w:rsidR="00B70B59" w:rsidRPr="001D2D5A" w:rsidRDefault="00B70B59" w:rsidP="00B70B59">
      <w:pPr>
        <w:ind w:left="720"/>
        <w:rPr>
          <w:sz w:val="20"/>
          <w:szCs w:val="20"/>
        </w:rPr>
      </w:pPr>
      <w:r w:rsidRPr="001D2D5A">
        <w:rPr>
          <w:sz w:val="20"/>
          <w:szCs w:val="20"/>
        </w:rPr>
        <w:t xml:space="preserve">4.  10 percent of United States cars could be replaced with electric vehicles. </w:t>
      </w:r>
    </w:p>
    <w:p w14:paraId="735E8C2C" w14:textId="77777777" w:rsidR="00B70B59" w:rsidRPr="001D2D5A" w:rsidRDefault="00B70B59" w:rsidP="00B70B59">
      <w:pPr>
        <w:rPr>
          <w:sz w:val="20"/>
          <w:szCs w:val="20"/>
        </w:rPr>
      </w:pPr>
      <w:r w:rsidRPr="001D2D5A">
        <w:rPr>
          <w:sz w:val="20"/>
          <w:szCs w:val="20"/>
        </w:rPr>
        <w:t xml:space="preserve">(c)  Some people have suggested that electric vehicles only shift the emission of air pollutants from dispersed sources to point sources. Explain and defend or refute this statement. </w:t>
      </w:r>
    </w:p>
    <w:p w14:paraId="414379DA" w14:textId="3E174E63" w:rsidR="00E1112F" w:rsidRPr="001D2D5A" w:rsidRDefault="00B70B59" w:rsidP="00E52769">
      <w:pPr>
        <w:rPr>
          <w:sz w:val="20"/>
          <w:szCs w:val="20"/>
        </w:rPr>
      </w:pPr>
      <w:r w:rsidRPr="001D2D5A">
        <w:rPr>
          <w:sz w:val="20"/>
          <w:szCs w:val="20"/>
        </w:rPr>
        <w:t>(d) Propose two potential new United States government policies that would encourage the widespread use of electric vehicles. Explain</w:t>
      </w:r>
      <w:r w:rsidR="001D2D5A" w:rsidRPr="001D2D5A">
        <w:rPr>
          <w:sz w:val="20"/>
          <w:szCs w:val="20"/>
        </w:rPr>
        <w:t>.</w:t>
      </w:r>
    </w:p>
    <w:p w14:paraId="27269E55" w14:textId="77777777" w:rsidR="00E568AD" w:rsidRPr="00C66987" w:rsidRDefault="00E568AD" w:rsidP="0020471A">
      <w:pPr>
        <w:rPr>
          <w:rFonts w:cstheme="minorHAnsi"/>
          <w:sz w:val="20"/>
          <w:szCs w:val="20"/>
        </w:rPr>
      </w:pPr>
    </w:p>
    <w:p w14:paraId="28EE83B8" w14:textId="72E6368A" w:rsidR="00AF58F1" w:rsidRDefault="00FC0671" w:rsidP="0020471A">
      <w:pPr>
        <w:rPr>
          <w:rFonts w:cstheme="minorHAnsi"/>
          <w:b/>
          <w:bCs/>
          <w:i/>
          <w:iCs/>
          <w:sz w:val="20"/>
          <w:szCs w:val="20"/>
        </w:rPr>
      </w:pPr>
      <w:r w:rsidRPr="00C66987">
        <w:rPr>
          <w:rFonts w:cstheme="minorHAnsi"/>
          <w:b/>
          <w:bCs/>
          <w:i/>
          <w:iCs/>
          <w:sz w:val="20"/>
          <w:szCs w:val="20"/>
        </w:rPr>
        <w:t>Modified</w:t>
      </w:r>
      <w:r w:rsidR="004309A7" w:rsidRPr="00C66987">
        <w:rPr>
          <w:rFonts w:cstheme="minorHAnsi"/>
          <w:b/>
          <w:bCs/>
          <w:i/>
          <w:iCs/>
          <w:sz w:val="20"/>
          <w:szCs w:val="20"/>
        </w:rPr>
        <w:t xml:space="preserve"> by A. Willis </w:t>
      </w:r>
      <w:r w:rsidRPr="00C66987">
        <w:rPr>
          <w:rFonts w:cstheme="minorHAnsi"/>
          <w:b/>
          <w:bCs/>
          <w:i/>
          <w:iCs/>
          <w:sz w:val="20"/>
          <w:szCs w:val="20"/>
        </w:rPr>
        <w:t xml:space="preserve"> from David Hong’s AP Environmental Science Review Packets (Diamond Bar HS)</w:t>
      </w:r>
      <w:r w:rsidR="00A108D0">
        <w:rPr>
          <w:rFonts w:cstheme="minorHAnsi"/>
          <w:b/>
          <w:bCs/>
          <w:i/>
          <w:iCs/>
          <w:sz w:val="20"/>
          <w:szCs w:val="20"/>
        </w:rPr>
        <w:t>, 2020</w:t>
      </w:r>
      <w:r w:rsidRPr="00C66987">
        <w:rPr>
          <w:rFonts w:cstheme="minorHAnsi"/>
          <w:b/>
          <w:bCs/>
          <w:i/>
          <w:iCs/>
          <w:sz w:val="20"/>
          <w:szCs w:val="20"/>
        </w:rPr>
        <w:t xml:space="preserve">. FRQ’s are College Board Released. </w:t>
      </w:r>
    </w:p>
    <w:p w14:paraId="05F6461A" w14:textId="03A651B1" w:rsidR="005669C9" w:rsidRPr="00C66987" w:rsidRDefault="001A07BB" w:rsidP="0020471A">
      <w:pPr>
        <w:rPr>
          <w:rFonts w:cstheme="minorHAnsi"/>
          <w:b/>
          <w:bCs/>
          <w:sz w:val="20"/>
          <w:szCs w:val="20"/>
        </w:rPr>
      </w:pPr>
      <w:r>
        <w:rPr>
          <w:noProof/>
        </w:rPr>
        <w:drawing>
          <wp:anchor distT="0" distB="0" distL="114300" distR="114300" simplePos="0" relativeHeight="251718656" behindDoc="1" locked="0" layoutInCell="1" allowOverlap="1" wp14:anchorId="1199892D" wp14:editId="3429F8BA">
            <wp:simplePos x="0" y="0"/>
            <wp:positionH relativeFrom="column">
              <wp:posOffset>3653790</wp:posOffset>
            </wp:positionH>
            <wp:positionV relativeFrom="paragraph">
              <wp:posOffset>0</wp:posOffset>
            </wp:positionV>
            <wp:extent cx="3088005" cy="4008120"/>
            <wp:effectExtent l="0" t="0" r="0" b="0"/>
            <wp:wrapTight wrapText="bothSides">
              <wp:wrapPolygon edited="0">
                <wp:start x="0" y="0"/>
                <wp:lineTo x="0" y="21456"/>
                <wp:lineTo x="21453" y="2145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88005" cy="4008120"/>
                    </a:xfrm>
                    <a:prstGeom prst="rect">
                      <a:avLst/>
                    </a:prstGeom>
                  </pic:spPr>
                </pic:pic>
              </a:graphicData>
            </a:graphic>
            <wp14:sizeRelH relativeFrom="margin">
              <wp14:pctWidth>0</wp14:pctWidth>
            </wp14:sizeRelH>
            <wp14:sizeRelV relativeFrom="margin">
              <wp14:pctHeight>0</wp14:pctHeight>
            </wp14:sizeRelV>
          </wp:anchor>
        </w:drawing>
      </w:r>
      <w:r w:rsidR="005669C9" w:rsidRPr="00C66987">
        <w:rPr>
          <w:rFonts w:cstheme="minorHAnsi"/>
          <w:b/>
          <w:bCs/>
          <w:sz w:val="20"/>
          <w:szCs w:val="20"/>
          <w:shd w:val="clear" w:color="auto" w:fill="FFFF00"/>
        </w:rPr>
        <w:t xml:space="preserve">Unit </w:t>
      </w:r>
      <w:r>
        <w:rPr>
          <w:rFonts w:cstheme="minorHAnsi"/>
          <w:b/>
          <w:bCs/>
          <w:sz w:val="20"/>
          <w:szCs w:val="20"/>
          <w:shd w:val="clear" w:color="auto" w:fill="FFFF00"/>
        </w:rPr>
        <w:t>7 Atmospheric Pollution</w:t>
      </w:r>
      <w:r w:rsidR="00E92184">
        <w:rPr>
          <w:rFonts w:cstheme="minorHAnsi"/>
          <w:b/>
          <w:bCs/>
          <w:sz w:val="20"/>
          <w:szCs w:val="20"/>
          <w:shd w:val="clear" w:color="auto" w:fill="FFFF00"/>
        </w:rPr>
        <w:t xml:space="preserve"> </w:t>
      </w:r>
      <w:r w:rsidR="005669C9" w:rsidRPr="00C66987">
        <w:rPr>
          <w:rFonts w:cstheme="minorHAnsi"/>
          <w:b/>
          <w:bCs/>
          <w:sz w:val="20"/>
          <w:szCs w:val="20"/>
          <w:shd w:val="clear" w:color="auto" w:fill="FFFF00"/>
        </w:rPr>
        <w:t>Review Videos</w:t>
      </w:r>
    </w:p>
    <w:p w14:paraId="7BB2328E" w14:textId="3B053D0F" w:rsidR="004E66C0" w:rsidRPr="00C66987" w:rsidRDefault="007B0374" w:rsidP="009C7CDA">
      <w:pPr>
        <w:spacing w:after="0"/>
        <w:rPr>
          <w:rFonts w:cstheme="minorHAnsi"/>
          <w:b/>
          <w:bCs/>
          <w:sz w:val="20"/>
          <w:szCs w:val="20"/>
        </w:rPr>
      </w:pPr>
      <w:r w:rsidRPr="00C66987">
        <w:rPr>
          <w:rFonts w:cstheme="minorHAnsi"/>
          <w:b/>
          <w:bCs/>
          <w:sz w:val="20"/>
          <w:szCs w:val="20"/>
        </w:rPr>
        <w:t>Mr. Andersen, Bozeman Biology</w:t>
      </w:r>
      <w:r w:rsidR="005E2F4B" w:rsidRPr="00C66987">
        <w:rPr>
          <w:rFonts w:cstheme="minorHAnsi"/>
          <w:noProof/>
          <w:sz w:val="20"/>
          <w:szCs w:val="20"/>
        </w:rPr>
        <w:t xml:space="preserve"> </w:t>
      </w:r>
    </w:p>
    <w:p w14:paraId="31E08CD5" w14:textId="069390D2" w:rsidR="00695E1F" w:rsidRDefault="009D3749" w:rsidP="0020471A">
      <w:hyperlink r:id="rId10" w:history="1">
        <w:r w:rsidR="001A731E">
          <w:rPr>
            <w:rStyle w:val="Hyperlink"/>
          </w:rPr>
          <w:t>029 - Air Pollution</w:t>
        </w:r>
      </w:hyperlink>
      <w:r w:rsidR="001A731E">
        <w:t xml:space="preserve">  </w:t>
      </w:r>
    </w:p>
    <w:p w14:paraId="66278235" w14:textId="55E951C3" w:rsidR="001A731E" w:rsidRDefault="009D3749" w:rsidP="0020471A">
      <w:pPr>
        <w:rPr>
          <w:rFonts w:cstheme="minorHAnsi"/>
          <w:b/>
          <w:bCs/>
          <w:sz w:val="20"/>
          <w:szCs w:val="20"/>
        </w:rPr>
      </w:pPr>
      <w:hyperlink r:id="rId11" w:history="1">
        <w:r w:rsidR="001A731E">
          <w:rPr>
            <w:rStyle w:val="Hyperlink"/>
          </w:rPr>
          <w:t>032 - Health Impacts of Pollution</w:t>
        </w:r>
      </w:hyperlink>
    </w:p>
    <w:p w14:paraId="4B2408D4" w14:textId="77777777" w:rsidR="009F7B2D" w:rsidRDefault="009F7B2D" w:rsidP="0020471A">
      <w:pPr>
        <w:rPr>
          <w:rFonts w:cstheme="minorHAnsi"/>
          <w:b/>
          <w:bCs/>
          <w:sz w:val="20"/>
          <w:szCs w:val="20"/>
        </w:rPr>
      </w:pPr>
    </w:p>
    <w:p w14:paraId="1EABAB25" w14:textId="21FEE857" w:rsidR="00892490" w:rsidRDefault="00892490" w:rsidP="0020471A">
      <w:pPr>
        <w:rPr>
          <w:rFonts w:cstheme="minorHAnsi"/>
          <w:b/>
          <w:bCs/>
          <w:sz w:val="20"/>
          <w:szCs w:val="20"/>
        </w:rPr>
      </w:pPr>
      <w:r>
        <w:rPr>
          <w:rFonts w:cstheme="minorHAnsi"/>
          <w:b/>
          <w:bCs/>
          <w:sz w:val="20"/>
          <w:szCs w:val="20"/>
        </w:rPr>
        <w:t>Ted Ed</w:t>
      </w:r>
      <w:r w:rsidR="00016391" w:rsidRPr="00016391">
        <w:rPr>
          <w:noProof/>
        </w:rPr>
        <w:t xml:space="preserve"> </w:t>
      </w:r>
    </w:p>
    <w:p w14:paraId="5188B13F" w14:textId="6873837E" w:rsidR="005D1C1B" w:rsidRDefault="00F2445E" w:rsidP="0020471A">
      <w:r>
        <w:rPr>
          <w:rFonts w:cstheme="minorHAnsi"/>
          <w:sz w:val="20"/>
          <w:szCs w:val="20"/>
        </w:rPr>
        <w:t xml:space="preserve">The Science of Smog: </w:t>
      </w:r>
      <w:hyperlink r:id="rId12" w:history="1">
        <w:r w:rsidRPr="00970F10">
          <w:rPr>
            <w:rStyle w:val="Hyperlink"/>
            <w:rFonts w:cstheme="minorHAnsi"/>
            <w:sz w:val="20"/>
            <w:szCs w:val="20"/>
          </w:rPr>
          <w:t>https://www.youtube.com/watch?v=CdbBwIgq4rs</w:t>
        </w:r>
      </w:hyperlink>
      <w:r>
        <w:rPr>
          <w:rFonts w:cstheme="minorHAnsi"/>
          <w:sz w:val="20"/>
          <w:szCs w:val="20"/>
        </w:rPr>
        <w:t xml:space="preserve"> </w:t>
      </w:r>
    </w:p>
    <w:p w14:paraId="50C23CCD" w14:textId="2476919E" w:rsidR="002A3CB3" w:rsidRDefault="007D4D5A" w:rsidP="0020471A">
      <w:pPr>
        <w:rPr>
          <w:rFonts w:cstheme="minorHAnsi"/>
          <w:b/>
          <w:bCs/>
          <w:sz w:val="20"/>
          <w:szCs w:val="20"/>
        </w:rPr>
      </w:pPr>
      <w:r>
        <w:rPr>
          <w:rFonts w:cstheme="minorHAnsi"/>
          <w:b/>
          <w:bCs/>
          <w:sz w:val="20"/>
          <w:szCs w:val="20"/>
        </w:rPr>
        <w:t>US National Library of Medicine</w:t>
      </w:r>
    </w:p>
    <w:p w14:paraId="5C9F8938" w14:textId="47A8B915" w:rsidR="007D4D5A" w:rsidRDefault="007D4D5A" w:rsidP="0020471A">
      <w:pPr>
        <w:rPr>
          <w:rFonts w:cstheme="minorHAnsi"/>
          <w:sz w:val="20"/>
          <w:szCs w:val="20"/>
        </w:rPr>
      </w:pPr>
      <w:r>
        <w:rPr>
          <w:rFonts w:cstheme="minorHAnsi"/>
          <w:sz w:val="20"/>
          <w:szCs w:val="20"/>
        </w:rPr>
        <w:t xml:space="preserve">Something in the Air: PM and Health: </w:t>
      </w:r>
      <w:hyperlink r:id="rId13" w:history="1">
        <w:r w:rsidRPr="00970F10">
          <w:rPr>
            <w:rStyle w:val="Hyperlink"/>
            <w:rFonts w:cstheme="minorHAnsi"/>
            <w:sz w:val="20"/>
            <w:szCs w:val="20"/>
          </w:rPr>
          <w:t>https://www.youtube.com/watch?v=zrHmD94F95A</w:t>
        </w:r>
      </w:hyperlink>
      <w:r>
        <w:rPr>
          <w:rFonts w:cstheme="minorHAnsi"/>
          <w:sz w:val="20"/>
          <w:szCs w:val="20"/>
        </w:rPr>
        <w:t xml:space="preserve"> </w:t>
      </w:r>
    </w:p>
    <w:p w14:paraId="3205D949" w14:textId="20D6D15B" w:rsidR="00514EAE" w:rsidRDefault="00514EAE" w:rsidP="0020471A">
      <w:pPr>
        <w:rPr>
          <w:rFonts w:cstheme="minorHAnsi"/>
          <w:b/>
          <w:bCs/>
          <w:sz w:val="20"/>
          <w:szCs w:val="20"/>
        </w:rPr>
      </w:pPr>
      <w:proofErr w:type="spellStart"/>
      <w:r>
        <w:rPr>
          <w:rFonts w:cstheme="minorHAnsi"/>
          <w:b/>
          <w:bCs/>
          <w:sz w:val="20"/>
          <w:szCs w:val="20"/>
        </w:rPr>
        <w:t>BrainStuff</w:t>
      </w:r>
      <w:proofErr w:type="spellEnd"/>
    </w:p>
    <w:p w14:paraId="460FFEBB" w14:textId="77777777" w:rsidR="00514EAE" w:rsidRDefault="009D3749" w:rsidP="0020471A">
      <w:pPr>
        <w:rPr>
          <w:rFonts w:cstheme="minorHAnsi"/>
          <w:sz w:val="20"/>
          <w:szCs w:val="20"/>
        </w:rPr>
      </w:pPr>
      <w:hyperlink r:id="rId14" w:history="1">
        <w:r w:rsidR="00514EAE" w:rsidRPr="00514EAE">
          <w:rPr>
            <w:rStyle w:val="Hyperlink"/>
            <w:rFonts w:cstheme="minorHAnsi"/>
            <w:sz w:val="20"/>
            <w:szCs w:val="20"/>
          </w:rPr>
          <w:t>https://www.youtube.com/watch?v=mmho_iKsfQo</w:t>
        </w:r>
      </w:hyperlink>
    </w:p>
    <w:p w14:paraId="5A9A65EF" w14:textId="352A2F09" w:rsidR="009F7B2D" w:rsidRPr="005A6E31" w:rsidRDefault="00514EAE" w:rsidP="0020471A">
      <w:pPr>
        <w:rPr>
          <w:rFonts w:cstheme="minorHAnsi"/>
          <w:sz w:val="20"/>
          <w:szCs w:val="20"/>
        </w:rPr>
      </w:pPr>
      <w:r w:rsidRPr="00514EAE">
        <w:rPr>
          <w:rFonts w:cstheme="minorHAnsi"/>
          <w:sz w:val="20"/>
          <w:szCs w:val="20"/>
        </w:rPr>
        <w:t xml:space="preserve"> </w:t>
      </w:r>
      <w:r w:rsidR="009F7B2D">
        <w:rPr>
          <w:rFonts w:cstheme="minorHAnsi"/>
          <w:b/>
          <w:bCs/>
          <w:sz w:val="20"/>
          <w:szCs w:val="20"/>
        </w:rPr>
        <w:t>Sci Show</w:t>
      </w:r>
    </w:p>
    <w:p w14:paraId="64713E54" w14:textId="77F1F328" w:rsidR="009F7B2D" w:rsidRPr="009F7B2D" w:rsidRDefault="009F7B2D" w:rsidP="0020471A">
      <w:pPr>
        <w:rPr>
          <w:rFonts w:cstheme="minorHAnsi"/>
          <w:sz w:val="20"/>
          <w:szCs w:val="20"/>
        </w:rPr>
      </w:pPr>
      <w:r>
        <w:rPr>
          <w:rFonts w:cstheme="minorHAnsi"/>
          <w:sz w:val="20"/>
          <w:szCs w:val="20"/>
        </w:rPr>
        <w:t xml:space="preserve">If There’s Acid Rain, Is There Basic Rain? </w:t>
      </w:r>
      <w:hyperlink r:id="rId15" w:history="1">
        <w:r w:rsidRPr="00970F10">
          <w:rPr>
            <w:rStyle w:val="Hyperlink"/>
            <w:rFonts w:cstheme="minorHAnsi"/>
            <w:sz w:val="20"/>
            <w:szCs w:val="20"/>
          </w:rPr>
          <w:t>https://www.youtube.com/watch?v=onq8u1W9QbA</w:t>
        </w:r>
      </w:hyperlink>
      <w:r>
        <w:rPr>
          <w:rFonts w:cstheme="minorHAnsi"/>
          <w:sz w:val="20"/>
          <w:szCs w:val="20"/>
        </w:rPr>
        <w:t xml:space="preserve"> </w:t>
      </w:r>
    </w:p>
    <w:p w14:paraId="56A67522" w14:textId="180A4A75" w:rsidR="005D1C1B" w:rsidRDefault="005D1C1B" w:rsidP="0020471A">
      <w:pPr>
        <w:rPr>
          <w:rFonts w:cstheme="minorHAnsi"/>
          <w:b/>
          <w:bCs/>
          <w:sz w:val="20"/>
          <w:szCs w:val="20"/>
        </w:rPr>
      </w:pPr>
      <w:r>
        <w:rPr>
          <w:rFonts w:cstheme="minorHAnsi"/>
          <w:b/>
          <w:bCs/>
          <w:sz w:val="20"/>
          <w:szCs w:val="20"/>
        </w:rPr>
        <w:t>National Geographic</w:t>
      </w:r>
    </w:p>
    <w:p w14:paraId="498AC7CC" w14:textId="38598335" w:rsidR="00CB754C" w:rsidRDefault="001A731E" w:rsidP="0020471A">
      <w:pPr>
        <w:rPr>
          <w:rFonts w:cstheme="minorHAnsi"/>
          <w:sz w:val="20"/>
          <w:szCs w:val="20"/>
        </w:rPr>
      </w:pPr>
      <w:r>
        <w:rPr>
          <w:rFonts w:cstheme="minorHAnsi"/>
          <w:sz w:val="20"/>
          <w:szCs w:val="20"/>
        </w:rPr>
        <w:t>Air Pollution</w:t>
      </w:r>
      <w:r w:rsidR="005D1C1B" w:rsidRPr="005D1C1B">
        <w:rPr>
          <w:rFonts w:cstheme="minorHAnsi"/>
          <w:sz w:val="20"/>
          <w:szCs w:val="20"/>
        </w:rPr>
        <w:t xml:space="preserve"> 101: </w:t>
      </w:r>
      <w:hyperlink r:id="rId16" w:history="1">
        <w:r w:rsidRPr="00970F10">
          <w:rPr>
            <w:rStyle w:val="Hyperlink"/>
            <w:rFonts w:cstheme="minorHAnsi"/>
            <w:sz w:val="20"/>
            <w:szCs w:val="20"/>
          </w:rPr>
          <w:t>https://www.youtube.com/watch?v=e6rglsLy1Ys</w:t>
        </w:r>
      </w:hyperlink>
      <w:r>
        <w:rPr>
          <w:rFonts w:cstheme="minorHAnsi"/>
          <w:sz w:val="20"/>
          <w:szCs w:val="20"/>
        </w:rPr>
        <w:t xml:space="preserve"> </w:t>
      </w:r>
    </w:p>
    <w:p w14:paraId="5D0B6B75" w14:textId="5DF44B99" w:rsidR="00F2445E" w:rsidRPr="00F2445E" w:rsidRDefault="009F7B2D" w:rsidP="0020471A">
      <w:pPr>
        <w:rPr>
          <w:rFonts w:cstheme="minorHAnsi"/>
          <w:sz w:val="20"/>
          <w:szCs w:val="20"/>
        </w:rPr>
      </w:pPr>
      <w:r>
        <w:rPr>
          <w:rFonts w:cstheme="minorHAnsi"/>
          <w:sz w:val="20"/>
          <w:szCs w:val="20"/>
        </w:rPr>
        <w:t xml:space="preserve">What is Acid Rain: </w:t>
      </w:r>
      <w:hyperlink r:id="rId17" w:history="1">
        <w:r w:rsidRPr="00970F10">
          <w:rPr>
            <w:rStyle w:val="Hyperlink"/>
            <w:rFonts w:cstheme="minorHAnsi"/>
            <w:sz w:val="20"/>
            <w:szCs w:val="20"/>
          </w:rPr>
          <w:t>https://www.youtube.com/watch?v=1PDjVDIrFec</w:t>
        </w:r>
      </w:hyperlink>
      <w:r>
        <w:rPr>
          <w:rFonts w:cstheme="minorHAnsi"/>
          <w:sz w:val="20"/>
          <w:szCs w:val="20"/>
        </w:rPr>
        <w:t xml:space="preserve"> </w:t>
      </w:r>
    </w:p>
    <w:p w14:paraId="0353912D" w14:textId="050AF261" w:rsidR="00DB2EE1" w:rsidRDefault="00DB2EE1" w:rsidP="0020471A">
      <w:pPr>
        <w:rPr>
          <w:rFonts w:cstheme="minorHAnsi"/>
          <w:b/>
          <w:bCs/>
          <w:sz w:val="20"/>
          <w:szCs w:val="20"/>
        </w:rPr>
      </w:pPr>
      <w:r>
        <w:rPr>
          <w:rFonts w:cstheme="minorHAnsi"/>
          <w:b/>
          <w:bCs/>
          <w:sz w:val="20"/>
          <w:szCs w:val="20"/>
        </w:rPr>
        <w:t>Fuse School</w:t>
      </w:r>
    </w:p>
    <w:p w14:paraId="67D2CB1C" w14:textId="155421E2" w:rsidR="00DB2EE1" w:rsidRDefault="009F7B2D" w:rsidP="0020471A">
      <w:pPr>
        <w:rPr>
          <w:rFonts w:cstheme="minorHAnsi"/>
          <w:sz w:val="20"/>
          <w:szCs w:val="20"/>
        </w:rPr>
      </w:pPr>
      <w:r>
        <w:rPr>
          <w:rFonts w:cstheme="minorHAnsi"/>
          <w:sz w:val="20"/>
          <w:szCs w:val="20"/>
        </w:rPr>
        <w:t xml:space="preserve">Acid Rain: </w:t>
      </w:r>
      <w:hyperlink r:id="rId18" w:history="1">
        <w:r w:rsidRPr="00970F10">
          <w:rPr>
            <w:rStyle w:val="Hyperlink"/>
            <w:rFonts w:cstheme="minorHAnsi"/>
            <w:sz w:val="20"/>
            <w:szCs w:val="20"/>
          </w:rPr>
          <w:t>https://www.youtube.com/watch?v=Nf8cuvl62Vc</w:t>
        </w:r>
      </w:hyperlink>
      <w:r>
        <w:rPr>
          <w:rFonts w:cstheme="minorHAnsi"/>
          <w:sz w:val="20"/>
          <w:szCs w:val="20"/>
        </w:rPr>
        <w:t xml:space="preserve"> </w:t>
      </w:r>
      <w:r w:rsidR="00DB2EE1">
        <w:rPr>
          <w:rFonts w:cstheme="minorHAnsi"/>
          <w:sz w:val="20"/>
          <w:szCs w:val="20"/>
        </w:rPr>
        <w:t xml:space="preserve"> </w:t>
      </w:r>
    </w:p>
    <w:p w14:paraId="53ACF61A" w14:textId="5408CE78" w:rsidR="00392C19" w:rsidRDefault="00392C19" w:rsidP="0020471A">
      <w:pPr>
        <w:rPr>
          <w:rFonts w:cstheme="minorHAnsi"/>
          <w:b/>
          <w:bCs/>
          <w:sz w:val="20"/>
          <w:szCs w:val="20"/>
        </w:rPr>
      </w:pPr>
      <w:r>
        <w:rPr>
          <w:rFonts w:cstheme="minorHAnsi"/>
          <w:b/>
          <w:bCs/>
          <w:sz w:val="20"/>
          <w:szCs w:val="20"/>
        </w:rPr>
        <w:t xml:space="preserve">Khan Academy </w:t>
      </w:r>
    </w:p>
    <w:p w14:paraId="57A48FED" w14:textId="7A50ED7E" w:rsidR="00392C19" w:rsidRPr="00392C19" w:rsidRDefault="00392C19" w:rsidP="0020471A">
      <w:pPr>
        <w:rPr>
          <w:rFonts w:cstheme="minorHAnsi"/>
          <w:sz w:val="20"/>
          <w:szCs w:val="20"/>
        </w:rPr>
      </w:pPr>
      <w:r w:rsidRPr="00392C19">
        <w:rPr>
          <w:rFonts w:cstheme="minorHAnsi"/>
          <w:sz w:val="20"/>
          <w:szCs w:val="20"/>
        </w:rPr>
        <w:t>Asbestosis:</w:t>
      </w:r>
      <w:r>
        <w:rPr>
          <w:rFonts w:cstheme="minorHAnsi"/>
          <w:b/>
          <w:bCs/>
          <w:sz w:val="20"/>
          <w:szCs w:val="20"/>
        </w:rPr>
        <w:t xml:space="preserve"> </w:t>
      </w:r>
      <w:hyperlink r:id="rId19" w:history="1">
        <w:r w:rsidRPr="00970F10">
          <w:rPr>
            <w:rStyle w:val="Hyperlink"/>
            <w:rFonts w:cstheme="minorHAnsi"/>
            <w:sz w:val="20"/>
            <w:szCs w:val="20"/>
          </w:rPr>
          <w:t>https://www.youtube.com/watch?v=w1_EEi8-EaI</w:t>
        </w:r>
      </w:hyperlink>
      <w:r w:rsidRPr="00392C19">
        <w:rPr>
          <w:rFonts w:cstheme="minorHAnsi"/>
          <w:sz w:val="20"/>
          <w:szCs w:val="20"/>
        </w:rPr>
        <w:t xml:space="preserve"> </w:t>
      </w:r>
    </w:p>
    <w:p w14:paraId="589B1088" w14:textId="77777777" w:rsidR="00150E09" w:rsidRDefault="00150E09" w:rsidP="0020471A">
      <w:pPr>
        <w:rPr>
          <w:rFonts w:cstheme="minorHAnsi"/>
          <w:b/>
          <w:bCs/>
          <w:sz w:val="20"/>
          <w:szCs w:val="20"/>
          <w:shd w:val="clear" w:color="auto" w:fill="FFFF00"/>
        </w:rPr>
      </w:pPr>
    </w:p>
    <w:p w14:paraId="2D08652B" w14:textId="11B49A95" w:rsidR="00494FA1" w:rsidRPr="00C66987" w:rsidRDefault="00494FA1" w:rsidP="0020471A">
      <w:pPr>
        <w:rPr>
          <w:rFonts w:cstheme="minorHAnsi"/>
          <w:b/>
          <w:bCs/>
          <w:sz w:val="20"/>
          <w:szCs w:val="20"/>
        </w:rPr>
      </w:pPr>
      <w:r w:rsidRPr="00C66987">
        <w:rPr>
          <w:rFonts w:cstheme="minorHAnsi"/>
          <w:b/>
          <w:bCs/>
          <w:sz w:val="20"/>
          <w:szCs w:val="20"/>
          <w:shd w:val="clear" w:color="auto" w:fill="FFFF00"/>
        </w:rPr>
        <w:t>Barron’s Review Chapters</w:t>
      </w:r>
      <w:r w:rsidR="00FF4FAB" w:rsidRPr="00C66987">
        <w:rPr>
          <w:rFonts w:cstheme="minorHAnsi"/>
          <w:b/>
          <w:bCs/>
          <w:sz w:val="20"/>
          <w:szCs w:val="20"/>
          <w:shd w:val="clear" w:color="auto" w:fill="FFFF00"/>
        </w:rPr>
        <w:t>, 7</w:t>
      </w:r>
      <w:r w:rsidR="00FF4FAB" w:rsidRPr="00C66987">
        <w:rPr>
          <w:rFonts w:cstheme="minorHAnsi"/>
          <w:b/>
          <w:bCs/>
          <w:sz w:val="20"/>
          <w:szCs w:val="20"/>
          <w:shd w:val="clear" w:color="auto" w:fill="FFFF00"/>
          <w:vertAlign w:val="superscript"/>
        </w:rPr>
        <w:t>th</w:t>
      </w:r>
      <w:r w:rsidR="00FF4FAB" w:rsidRPr="00C66987">
        <w:rPr>
          <w:rFonts w:cstheme="minorHAnsi"/>
          <w:b/>
          <w:bCs/>
          <w:sz w:val="20"/>
          <w:szCs w:val="20"/>
          <w:shd w:val="clear" w:color="auto" w:fill="FFFF00"/>
        </w:rPr>
        <w:t xml:space="preserve"> Edition</w:t>
      </w:r>
    </w:p>
    <w:p w14:paraId="49686CB6" w14:textId="59032170" w:rsidR="001A2E4E" w:rsidRPr="00C66987" w:rsidRDefault="00FB66C1" w:rsidP="001C3025">
      <w:pPr>
        <w:rPr>
          <w:rFonts w:cstheme="minorHAnsi"/>
          <w:sz w:val="20"/>
          <w:szCs w:val="20"/>
        </w:rPr>
      </w:pPr>
      <w:r w:rsidRPr="00C66987">
        <w:rPr>
          <w:rFonts w:cstheme="minorHAnsi"/>
          <w:sz w:val="20"/>
          <w:szCs w:val="20"/>
        </w:rPr>
        <w:t xml:space="preserve">Chapter </w:t>
      </w:r>
      <w:r w:rsidR="00316CE4">
        <w:rPr>
          <w:rFonts w:cstheme="minorHAnsi"/>
          <w:sz w:val="20"/>
          <w:szCs w:val="20"/>
        </w:rPr>
        <w:t>9</w:t>
      </w:r>
      <w:r w:rsidR="001C3025">
        <w:rPr>
          <w:rFonts w:cstheme="minorHAnsi"/>
          <w:sz w:val="20"/>
          <w:szCs w:val="20"/>
        </w:rPr>
        <w:t>:</w:t>
      </w:r>
      <w:r w:rsidR="00316CE4">
        <w:rPr>
          <w:rFonts w:cstheme="minorHAnsi"/>
          <w:sz w:val="20"/>
          <w:szCs w:val="20"/>
        </w:rPr>
        <w:t xml:space="preserve"> Pollution</w:t>
      </w:r>
      <w:r w:rsidR="001C3025">
        <w:rPr>
          <w:rFonts w:cstheme="minorHAnsi"/>
          <w:sz w:val="20"/>
          <w:szCs w:val="20"/>
        </w:rPr>
        <w:t xml:space="preserve"> (Page</w:t>
      </w:r>
      <w:r w:rsidR="00316CE4">
        <w:rPr>
          <w:rFonts w:cstheme="minorHAnsi"/>
          <w:sz w:val="20"/>
          <w:szCs w:val="20"/>
        </w:rPr>
        <w:t xml:space="preserve"> 301</w:t>
      </w:r>
      <w:r w:rsidR="001C3025">
        <w:rPr>
          <w:rFonts w:cstheme="minorHAnsi"/>
          <w:sz w:val="20"/>
          <w:szCs w:val="20"/>
        </w:rPr>
        <w:t>)</w:t>
      </w:r>
    </w:p>
    <w:p w14:paraId="3E6C7693" w14:textId="26AAD845" w:rsidR="00733662" w:rsidRDefault="00733662" w:rsidP="0020471A">
      <w:pPr>
        <w:rPr>
          <w:rFonts w:cstheme="minorHAnsi"/>
          <w:sz w:val="20"/>
          <w:szCs w:val="20"/>
        </w:rPr>
      </w:pPr>
    </w:p>
    <w:p w14:paraId="03378ED6" w14:textId="056F4AF6" w:rsidR="00FF775E" w:rsidRDefault="00FF775E" w:rsidP="0020471A">
      <w:pPr>
        <w:rPr>
          <w:rFonts w:cstheme="minorHAnsi"/>
          <w:sz w:val="20"/>
          <w:szCs w:val="20"/>
        </w:rPr>
      </w:pPr>
    </w:p>
    <w:p w14:paraId="199B8116" w14:textId="7DB3D88F" w:rsidR="00FF775E" w:rsidRDefault="00FF775E" w:rsidP="0020471A">
      <w:pPr>
        <w:rPr>
          <w:rFonts w:cstheme="minorHAnsi"/>
          <w:sz w:val="20"/>
          <w:szCs w:val="20"/>
        </w:rPr>
      </w:pPr>
    </w:p>
    <w:p w14:paraId="7787E403" w14:textId="33434BA4" w:rsidR="00FF775E" w:rsidRDefault="00FF775E" w:rsidP="0020471A">
      <w:pPr>
        <w:rPr>
          <w:rFonts w:cstheme="minorHAnsi"/>
          <w:sz w:val="20"/>
          <w:szCs w:val="20"/>
        </w:rPr>
      </w:pPr>
    </w:p>
    <w:p w14:paraId="37B9927E" w14:textId="77777777" w:rsidR="00FF775E" w:rsidRDefault="00FF775E" w:rsidP="0020471A">
      <w:pPr>
        <w:rPr>
          <w:rFonts w:cstheme="minorHAnsi"/>
          <w:sz w:val="20"/>
          <w:szCs w:val="20"/>
        </w:rPr>
      </w:pPr>
    </w:p>
    <w:p w14:paraId="3102E1ED" w14:textId="2E5B2C56" w:rsidR="005A6E31" w:rsidRDefault="005A6E31" w:rsidP="0020471A">
      <w:pPr>
        <w:rPr>
          <w:rFonts w:cstheme="minorHAnsi"/>
          <w:sz w:val="20"/>
          <w:szCs w:val="20"/>
        </w:rPr>
      </w:pPr>
    </w:p>
    <w:p w14:paraId="7AC09E54" w14:textId="77777777" w:rsidR="005A6E31" w:rsidRDefault="005A6E31" w:rsidP="0020471A">
      <w:pPr>
        <w:rPr>
          <w:rFonts w:cstheme="minorHAnsi"/>
          <w:sz w:val="20"/>
          <w:szCs w:val="20"/>
        </w:rPr>
      </w:pPr>
    </w:p>
    <w:p w14:paraId="3743B479" w14:textId="1C8389D2" w:rsidR="005A6E31" w:rsidRDefault="005A6E31" w:rsidP="0020471A">
      <w:pPr>
        <w:rPr>
          <w:rFonts w:cstheme="minorHAnsi"/>
          <w:sz w:val="20"/>
          <w:szCs w:val="20"/>
        </w:rPr>
      </w:pPr>
    </w:p>
    <w:p w14:paraId="7D4B0FA2" w14:textId="77777777" w:rsidR="008D28C5" w:rsidRPr="00C66987" w:rsidRDefault="008D28C5" w:rsidP="0020471A">
      <w:pPr>
        <w:rPr>
          <w:rFonts w:cstheme="minorHAnsi"/>
          <w:sz w:val="20"/>
          <w:szCs w:val="20"/>
        </w:rPr>
      </w:pPr>
    </w:p>
    <w:p w14:paraId="488BA03C" w14:textId="6C09FF75" w:rsidR="00733662" w:rsidRPr="00C66987" w:rsidRDefault="00733662" w:rsidP="0020471A">
      <w:pPr>
        <w:rPr>
          <w:rFonts w:cstheme="minorHAnsi"/>
          <w:b/>
          <w:bCs/>
          <w:sz w:val="20"/>
          <w:szCs w:val="20"/>
        </w:rPr>
      </w:pPr>
      <w:r w:rsidRPr="00C66987">
        <w:rPr>
          <w:rFonts w:cstheme="minorHAnsi"/>
          <w:b/>
          <w:bCs/>
          <w:sz w:val="20"/>
          <w:szCs w:val="20"/>
          <w:shd w:val="clear" w:color="auto" w:fill="FFFF00"/>
        </w:rPr>
        <w:t xml:space="preserve">Unit </w:t>
      </w:r>
      <w:r w:rsidR="007F1FA6">
        <w:rPr>
          <w:rFonts w:cstheme="minorHAnsi"/>
          <w:b/>
          <w:bCs/>
          <w:sz w:val="20"/>
          <w:szCs w:val="20"/>
          <w:shd w:val="clear" w:color="auto" w:fill="FFFF00"/>
        </w:rPr>
        <w:t>7 Atmospheric Pollution</w:t>
      </w:r>
      <w:r w:rsidR="003F3888">
        <w:rPr>
          <w:rFonts w:cstheme="minorHAnsi"/>
          <w:b/>
          <w:bCs/>
          <w:sz w:val="20"/>
          <w:szCs w:val="20"/>
          <w:shd w:val="clear" w:color="auto" w:fill="FFFF00"/>
        </w:rPr>
        <w:t xml:space="preserve"> </w:t>
      </w:r>
      <w:r w:rsidRPr="00C66987">
        <w:rPr>
          <w:rFonts w:cstheme="minorHAnsi"/>
          <w:b/>
          <w:bCs/>
          <w:sz w:val="20"/>
          <w:szCs w:val="20"/>
          <w:shd w:val="clear" w:color="auto" w:fill="FFFF00"/>
        </w:rPr>
        <w:t>Vocabulary</w:t>
      </w:r>
    </w:p>
    <w:p w14:paraId="7AEF6738" w14:textId="77777777" w:rsidR="004858F6"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Air quality advisories</w:t>
      </w:r>
      <w:r w:rsidRPr="00A905A0">
        <w:rPr>
          <w:rFonts w:asciiTheme="minorHAnsi" w:hAnsiTheme="minorHAnsi" w:cstheme="minorHAnsi"/>
          <w:sz w:val="20"/>
          <w:szCs w:val="20"/>
        </w:rPr>
        <w:t xml:space="preserve"> - These advisories are usually called when the Air Quality Index (or AQI) gets into the unhealthy ranges. Different air pollution control agencies call them at different levels.</w:t>
      </w:r>
    </w:p>
    <w:p w14:paraId="0E2DB87D" w14:textId="6C079BC3"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Air Quality Index (AQI)</w:t>
      </w:r>
      <w:r w:rsidRPr="00A905A0">
        <w:rPr>
          <w:rFonts w:asciiTheme="minorHAnsi" w:hAnsiTheme="minorHAnsi" w:cstheme="minorHAnsi"/>
          <w:sz w:val="20"/>
          <w:szCs w:val="20"/>
        </w:rPr>
        <w:t xml:space="preserve"> - A nationally uniform index for reporting and forecasting daily air quality. It is used to report on the four most common ambient air pollutants that are regulated under the Clean Air Act: ground-level ozone, particle pollution (PM</w:t>
      </w:r>
      <w:r w:rsidRPr="00A905A0">
        <w:rPr>
          <w:rFonts w:asciiTheme="minorHAnsi" w:hAnsiTheme="minorHAnsi" w:cstheme="minorHAnsi"/>
          <w:sz w:val="20"/>
          <w:szCs w:val="20"/>
          <w:vertAlign w:val="subscript"/>
        </w:rPr>
        <w:t>10</w:t>
      </w:r>
      <w:r w:rsidRPr="00A905A0">
        <w:rPr>
          <w:rFonts w:asciiTheme="minorHAnsi" w:hAnsiTheme="minorHAnsi" w:cstheme="minorHAnsi"/>
          <w:sz w:val="20"/>
          <w:szCs w:val="20"/>
        </w:rPr>
        <w:t> and PM</w:t>
      </w:r>
      <w:r w:rsidRPr="00A905A0">
        <w:rPr>
          <w:rFonts w:asciiTheme="minorHAnsi" w:hAnsiTheme="minorHAnsi" w:cstheme="minorHAnsi"/>
          <w:sz w:val="20"/>
          <w:szCs w:val="20"/>
          <w:vertAlign w:val="subscript"/>
        </w:rPr>
        <w:t>2.5</w:t>
      </w:r>
      <w:r w:rsidRPr="00A905A0">
        <w:rPr>
          <w:rFonts w:asciiTheme="minorHAnsi" w:hAnsiTheme="minorHAnsi" w:cstheme="minorHAnsi"/>
          <w:sz w:val="20"/>
          <w:szCs w:val="20"/>
        </w:rPr>
        <w:t>), carbon monoxide (CO), and sulfur dioxide (SO</w:t>
      </w:r>
      <w:r w:rsidRPr="00A905A0">
        <w:rPr>
          <w:rFonts w:asciiTheme="minorHAnsi" w:hAnsiTheme="minorHAnsi" w:cstheme="minorHAnsi"/>
          <w:sz w:val="20"/>
          <w:szCs w:val="20"/>
          <w:vertAlign w:val="subscript"/>
        </w:rPr>
        <w:t>2</w:t>
      </w:r>
      <w:r w:rsidRPr="00A905A0">
        <w:rPr>
          <w:rFonts w:asciiTheme="minorHAnsi" w:hAnsiTheme="minorHAnsi" w:cstheme="minorHAnsi"/>
          <w:sz w:val="20"/>
          <w:szCs w:val="20"/>
        </w:rPr>
        <w:t>). The AQI focuses on health effects that may be experienced within a few hours or days after breathing polluted air.</w:t>
      </w:r>
    </w:p>
    <w:p w14:paraId="0B0B544D"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Carbon monoxide (CO)</w:t>
      </w:r>
      <w:r w:rsidRPr="00A905A0">
        <w:rPr>
          <w:rFonts w:asciiTheme="minorHAnsi" w:hAnsiTheme="minorHAnsi" w:cstheme="minorHAnsi"/>
          <w:sz w:val="20"/>
          <w:szCs w:val="20"/>
        </w:rPr>
        <w:t xml:space="preserve"> - A colorless, odorless gas that can be harmful when inhaled in large amounts. CO is released when something is burned. The greatest sources of CO to outdoor air are cars, trucks, and other vehicles or machinery that burn fossil fuels.</w:t>
      </w:r>
    </w:p>
    <w:p w14:paraId="429DD688"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Coarse particles (also known as PM</w:t>
      </w:r>
      <w:r w:rsidRPr="00A905A0">
        <w:rPr>
          <w:rStyle w:val="Strong"/>
          <w:rFonts w:asciiTheme="minorHAnsi" w:hAnsiTheme="minorHAnsi" w:cstheme="minorHAnsi"/>
          <w:sz w:val="20"/>
          <w:szCs w:val="20"/>
          <w:vertAlign w:val="subscript"/>
        </w:rPr>
        <w:t>10-2.5</w:t>
      </w:r>
      <w:r w:rsidRPr="00A905A0">
        <w:rPr>
          <w:rStyle w:val="Strong"/>
          <w:rFonts w:asciiTheme="minorHAnsi" w:hAnsiTheme="minorHAnsi" w:cstheme="minorHAnsi"/>
          <w:sz w:val="20"/>
          <w:szCs w:val="20"/>
        </w:rPr>
        <w:t>)</w:t>
      </w:r>
      <w:r w:rsidRPr="00A905A0">
        <w:rPr>
          <w:rFonts w:asciiTheme="minorHAnsi" w:hAnsiTheme="minorHAnsi" w:cstheme="minorHAnsi"/>
          <w:sz w:val="20"/>
          <w:szCs w:val="20"/>
        </w:rPr>
        <w:t xml:space="preserve"> - Particles with diameters generally larger than 2.5 micrometers (µm) and smaller than, or equal to, 10 µm in diameter. </w:t>
      </w:r>
    </w:p>
    <w:p w14:paraId="3C3C0A54"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Fine particles (also known as PM</w:t>
      </w:r>
      <w:r w:rsidRPr="00A905A0">
        <w:rPr>
          <w:rStyle w:val="Strong"/>
          <w:rFonts w:asciiTheme="minorHAnsi" w:hAnsiTheme="minorHAnsi" w:cstheme="minorHAnsi"/>
          <w:sz w:val="20"/>
          <w:szCs w:val="20"/>
          <w:vertAlign w:val="subscript"/>
        </w:rPr>
        <w:t>2.5</w:t>
      </w:r>
      <w:r w:rsidRPr="00A905A0">
        <w:rPr>
          <w:rStyle w:val="Strong"/>
          <w:rFonts w:asciiTheme="minorHAnsi" w:hAnsiTheme="minorHAnsi" w:cstheme="minorHAnsi"/>
          <w:sz w:val="20"/>
          <w:szCs w:val="20"/>
        </w:rPr>
        <w:t>)</w:t>
      </w:r>
      <w:r w:rsidRPr="00A905A0">
        <w:rPr>
          <w:rFonts w:asciiTheme="minorHAnsi" w:hAnsiTheme="minorHAnsi" w:cstheme="minorHAnsi"/>
          <w:sz w:val="20"/>
          <w:szCs w:val="20"/>
        </w:rPr>
        <w:t xml:space="preserve"> - Particles that are generally 2.5 µm in diameter or smaller. This group of particles also encompasses ultrafine particles and nanoparticles which are generally classified as having diameters less than 0.1 µm.  </w:t>
      </w:r>
    </w:p>
    <w:p w14:paraId="66651A12"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HEPA (high-efficiency particulate air) filter</w:t>
      </w:r>
      <w:r w:rsidRPr="00A905A0">
        <w:rPr>
          <w:rFonts w:asciiTheme="minorHAnsi" w:hAnsiTheme="minorHAnsi" w:cstheme="minorHAnsi"/>
          <w:sz w:val="20"/>
          <w:szCs w:val="20"/>
        </w:rPr>
        <w:t xml:space="preserve"> - A type of pleated mechanical air filter. It is an acronym for "high-efficiency particulate air [filter]" (as officially defined by the U.S. Dept. of Energy). This type of air filter can theoretically remove at least 99.97% of dust, pollen, mold, bacteria, and any airborne particles with a size of 0.3 microns (µm). </w:t>
      </w:r>
    </w:p>
    <w:p w14:paraId="0532F444"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Inversion</w:t>
      </w:r>
      <w:r w:rsidRPr="00A905A0">
        <w:rPr>
          <w:rFonts w:asciiTheme="minorHAnsi" w:hAnsiTheme="minorHAnsi" w:cstheme="minorHAnsi"/>
          <w:sz w:val="20"/>
          <w:szCs w:val="20"/>
        </w:rPr>
        <w:t xml:space="preserve"> - An atmospheric condition where a layer of cooler air is trapped near the ground by a layer of warmer air above. When the air cannot rise, pollution at the surface also is trapped and can accumulate, leading to higher concentrations of ozone and particle pollution. </w:t>
      </w:r>
    </w:p>
    <w:p w14:paraId="0ED18F00" w14:textId="06A61736" w:rsidR="007F1FA6" w:rsidRPr="00A905A0" w:rsidRDefault="007F1FA6" w:rsidP="004858F6">
      <w:pPr>
        <w:pStyle w:val="NormalWeb"/>
        <w:spacing w:before="0" w:beforeAutospacing="0" w:after="0" w:afterAutospacing="0"/>
        <w:rPr>
          <w:rFonts w:asciiTheme="minorHAnsi" w:hAnsiTheme="minorHAnsi" w:cstheme="minorHAnsi"/>
          <w:sz w:val="20"/>
          <w:szCs w:val="20"/>
        </w:rPr>
      </w:pPr>
      <w:bookmarkStart w:id="1" w:name="NAAQS"/>
      <w:bookmarkEnd w:id="1"/>
      <w:r w:rsidRPr="00A905A0">
        <w:rPr>
          <w:rStyle w:val="Strong"/>
          <w:rFonts w:asciiTheme="minorHAnsi" w:hAnsiTheme="minorHAnsi" w:cstheme="minorHAnsi"/>
          <w:sz w:val="20"/>
          <w:szCs w:val="20"/>
        </w:rPr>
        <w:t>National Ambient Air Quality Standard (NAAQS)</w:t>
      </w:r>
      <w:r w:rsidRPr="00A905A0">
        <w:rPr>
          <w:rFonts w:asciiTheme="minorHAnsi" w:hAnsiTheme="minorHAnsi" w:cstheme="minorHAnsi"/>
          <w:sz w:val="20"/>
          <w:szCs w:val="20"/>
        </w:rPr>
        <w:t> - The Clean Air Act requires EPA to set National Ambient Air Quality Standards for pollutants considered harmful to public health and the environment.</w:t>
      </w:r>
      <w:r w:rsidR="0072075F" w:rsidRPr="00A905A0">
        <w:rPr>
          <w:rFonts w:asciiTheme="minorHAnsi" w:hAnsiTheme="minorHAnsi" w:cstheme="minorHAnsi"/>
          <w:sz w:val="20"/>
          <w:szCs w:val="20"/>
        </w:rPr>
        <w:t xml:space="preserve"> </w:t>
      </w:r>
      <w:r w:rsidRPr="00A905A0">
        <w:rPr>
          <w:rFonts w:asciiTheme="minorHAnsi" w:hAnsiTheme="minorHAnsi" w:cstheme="minorHAnsi"/>
          <w:sz w:val="20"/>
          <w:szCs w:val="20"/>
        </w:rPr>
        <w:t>The EPA has set National Ambient Air Quality Standards for six criteria pollutants: sulfur dioxide (S0</w:t>
      </w:r>
      <w:r w:rsidRPr="00A905A0">
        <w:rPr>
          <w:rFonts w:asciiTheme="minorHAnsi" w:hAnsiTheme="minorHAnsi" w:cstheme="minorHAnsi"/>
          <w:sz w:val="20"/>
          <w:szCs w:val="20"/>
          <w:vertAlign w:val="subscript"/>
        </w:rPr>
        <w:t>2</w:t>
      </w:r>
      <w:r w:rsidRPr="00A905A0">
        <w:rPr>
          <w:rFonts w:asciiTheme="minorHAnsi" w:hAnsiTheme="minorHAnsi" w:cstheme="minorHAnsi"/>
          <w:sz w:val="20"/>
          <w:szCs w:val="20"/>
        </w:rPr>
        <w:t>), particulates (PM</w:t>
      </w:r>
      <w:r w:rsidRPr="00A905A0">
        <w:rPr>
          <w:rFonts w:asciiTheme="minorHAnsi" w:hAnsiTheme="minorHAnsi" w:cstheme="minorHAnsi"/>
          <w:sz w:val="20"/>
          <w:szCs w:val="20"/>
          <w:vertAlign w:val="subscript"/>
        </w:rPr>
        <w:t>2.5</w:t>
      </w:r>
      <w:r w:rsidRPr="00A905A0">
        <w:rPr>
          <w:rFonts w:asciiTheme="minorHAnsi" w:hAnsiTheme="minorHAnsi" w:cstheme="minorHAnsi"/>
          <w:sz w:val="20"/>
          <w:szCs w:val="20"/>
        </w:rPr>
        <w:t>/PM</w:t>
      </w:r>
      <w:r w:rsidRPr="00A905A0">
        <w:rPr>
          <w:rFonts w:asciiTheme="minorHAnsi" w:hAnsiTheme="minorHAnsi" w:cstheme="minorHAnsi"/>
          <w:sz w:val="20"/>
          <w:szCs w:val="20"/>
          <w:vertAlign w:val="subscript"/>
        </w:rPr>
        <w:t>10</w:t>
      </w:r>
      <w:r w:rsidRPr="00A905A0">
        <w:rPr>
          <w:rFonts w:asciiTheme="minorHAnsi" w:hAnsiTheme="minorHAnsi" w:cstheme="minorHAnsi"/>
          <w:sz w:val="20"/>
          <w:szCs w:val="20"/>
        </w:rPr>
        <w:t>), nitrogen oxides (NO</w:t>
      </w:r>
      <w:r w:rsidRPr="00A905A0">
        <w:rPr>
          <w:rFonts w:asciiTheme="minorHAnsi" w:hAnsiTheme="minorHAnsi" w:cstheme="minorHAnsi"/>
          <w:sz w:val="20"/>
          <w:szCs w:val="20"/>
          <w:vertAlign w:val="subscript"/>
        </w:rPr>
        <w:t>x</w:t>
      </w:r>
      <w:r w:rsidRPr="00A905A0">
        <w:rPr>
          <w:rFonts w:asciiTheme="minorHAnsi" w:hAnsiTheme="minorHAnsi" w:cstheme="minorHAnsi"/>
          <w:sz w:val="20"/>
          <w:szCs w:val="20"/>
        </w:rPr>
        <w:t>), carbon monoxide (CO), ozone (O</w:t>
      </w:r>
      <w:r w:rsidRPr="00A905A0">
        <w:rPr>
          <w:rFonts w:asciiTheme="minorHAnsi" w:hAnsiTheme="minorHAnsi" w:cstheme="minorHAnsi"/>
          <w:sz w:val="20"/>
          <w:szCs w:val="20"/>
          <w:vertAlign w:val="subscript"/>
        </w:rPr>
        <w:t>3</w:t>
      </w:r>
      <w:r w:rsidRPr="00A905A0">
        <w:rPr>
          <w:rFonts w:asciiTheme="minorHAnsi" w:hAnsiTheme="minorHAnsi" w:cstheme="minorHAnsi"/>
          <w:sz w:val="20"/>
          <w:szCs w:val="20"/>
        </w:rPr>
        <w:t>), and lead (Pb).  Periodically, the standards are reviewed and may be revised. </w:t>
      </w:r>
    </w:p>
    <w:p w14:paraId="1867B29E"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Older adults</w:t>
      </w:r>
      <w:r w:rsidRPr="00A905A0">
        <w:rPr>
          <w:rFonts w:asciiTheme="minorHAnsi" w:hAnsiTheme="minorHAnsi" w:cstheme="minorHAnsi"/>
          <w:sz w:val="20"/>
          <w:szCs w:val="20"/>
        </w:rPr>
        <w:t> - In many studies, older adults are defined as ages 65 years and older due to age definitions provided in health datasets such as the Medicare database.  In terms of increased risk from air pollution, there is not a specific age at which someone is considered “older” because people age at different rates.  As a person ages, there is greater susceptibility to environmental hazards due to a number of factors, including higher prevalence of pre-existing respiratory and cardiovascular disease, as well as the gradual decline in physiological defenses that occur as part of the aging process.   </w:t>
      </w:r>
    </w:p>
    <w:p w14:paraId="5D3C130A" w14:textId="4D25374F" w:rsidR="007F1FA6" w:rsidRPr="00A905A0" w:rsidRDefault="0072075F"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 xml:space="preserve">Tropospheric of Ground Level </w:t>
      </w:r>
      <w:r w:rsidR="007F1FA6" w:rsidRPr="00A905A0">
        <w:rPr>
          <w:rStyle w:val="Strong"/>
          <w:rFonts w:asciiTheme="minorHAnsi" w:hAnsiTheme="minorHAnsi" w:cstheme="minorHAnsi"/>
          <w:sz w:val="20"/>
          <w:szCs w:val="20"/>
        </w:rPr>
        <w:t>Ozone</w:t>
      </w:r>
      <w:r w:rsidR="007F1FA6" w:rsidRPr="00A905A0">
        <w:rPr>
          <w:rFonts w:asciiTheme="minorHAnsi" w:hAnsiTheme="minorHAnsi" w:cstheme="minorHAnsi"/>
          <w:sz w:val="20"/>
          <w:szCs w:val="20"/>
        </w:rPr>
        <w:t> - Ground level ozone is not emitted directly into the air, but is created by chemical reactions between oxides of nitrogen (NOx) and volatile organic compounds (VOC). This happens when pollutants emitted by cars, power plants, industrial boilers, refineries, chemical plants, and other sources chemically react in the presence of sunlight. Ozone at ground level is a harmful air pollutant, because of its effects on people and the environment, and it is the main ingredient in “smog." </w:t>
      </w:r>
    </w:p>
    <w:p w14:paraId="6EF69813" w14:textId="0E573F33"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Particle pollution (also known as particulate matter or PM</w:t>
      </w:r>
      <w:r w:rsidRPr="00A905A0">
        <w:rPr>
          <w:rFonts w:asciiTheme="minorHAnsi" w:hAnsiTheme="minorHAnsi" w:cstheme="minorHAnsi"/>
          <w:sz w:val="20"/>
          <w:szCs w:val="20"/>
        </w:rPr>
        <w:t>) - General term for a mixture of solids and liquid droplets suspended in the air. </w:t>
      </w:r>
    </w:p>
    <w:p w14:paraId="053502CC"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Sensitive groups (also called at-risk populations)</w:t>
      </w:r>
      <w:r w:rsidRPr="00A905A0">
        <w:rPr>
          <w:rFonts w:asciiTheme="minorHAnsi" w:hAnsiTheme="minorHAnsi" w:cstheme="minorHAnsi"/>
          <w:sz w:val="20"/>
          <w:szCs w:val="20"/>
        </w:rPr>
        <w:t xml:space="preserve"> - A term used for a category of persons at increased risk of experiencing adverse health effects related to air pollution exposures. These groups can be at increased risk due to intrinsic factors (biological),  extrinsic factors (external, non-biological), higher exposure, and/or increased dose at a given concentration. The severity of the health effects that these groups experience may be much greater than in the general population. </w:t>
      </w:r>
    </w:p>
    <w:p w14:paraId="1DBBE8F5"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Sulfur dioxide (SO</w:t>
      </w:r>
      <w:r w:rsidRPr="00A905A0">
        <w:rPr>
          <w:rStyle w:val="Strong"/>
          <w:rFonts w:asciiTheme="minorHAnsi" w:hAnsiTheme="minorHAnsi" w:cstheme="minorHAnsi"/>
          <w:sz w:val="20"/>
          <w:szCs w:val="20"/>
          <w:vertAlign w:val="subscript"/>
        </w:rPr>
        <w:t>2</w:t>
      </w:r>
      <w:r w:rsidRPr="00A905A0">
        <w:rPr>
          <w:rStyle w:val="Strong"/>
          <w:rFonts w:asciiTheme="minorHAnsi" w:hAnsiTheme="minorHAnsi" w:cstheme="minorHAnsi"/>
          <w:sz w:val="20"/>
          <w:szCs w:val="20"/>
        </w:rPr>
        <w:t>)</w:t>
      </w:r>
      <w:r w:rsidRPr="00A905A0">
        <w:rPr>
          <w:rFonts w:asciiTheme="minorHAnsi" w:hAnsiTheme="minorHAnsi" w:cstheme="minorHAnsi"/>
          <w:sz w:val="20"/>
          <w:szCs w:val="20"/>
        </w:rPr>
        <w:t xml:space="preserve"> - One of a group of gases called sulfur oxides (</w:t>
      </w:r>
      <w:proofErr w:type="spellStart"/>
      <w:r w:rsidRPr="00A905A0">
        <w:rPr>
          <w:rFonts w:asciiTheme="minorHAnsi" w:hAnsiTheme="minorHAnsi" w:cstheme="minorHAnsi"/>
          <w:sz w:val="20"/>
          <w:szCs w:val="20"/>
        </w:rPr>
        <w:t>SO</w:t>
      </w:r>
      <w:r w:rsidRPr="00A905A0">
        <w:rPr>
          <w:rFonts w:asciiTheme="minorHAnsi" w:hAnsiTheme="minorHAnsi" w:cstheme="minorHAnsi"/>
          <w:sz w:val="20"/>
          <w:szCs w:val="20"/>
          <w:vertAlign w:val="subscript"/>
        </w:rPr>
        <w:t>x</w:t>
      </w:r>
      <w:proofErr w:type="spellEnd"/>
      <w:r w:rsidRPr="00A905A0">
        <w:rPr>
          <w:rFonts w:asciiTheme="minorHAnsi" w:hAnsiTheme="minorHAnsi" w:cstheme="minorHAnsi"/>
          <w:sz w:val="20"/>
          <w:szCs w:val="20"/>
        </w:rPr>
        <w:t>). While all of these gases are harmful to human health and the environment, SO</w:t>
      </w:r>
      <w:r w:rsidRPr="00A905A0">
        <w:rPr>
          <w:rFonts w:asciiTheme="minorHAnsi" w:hAnsiTheme="minorHAnsi" w:cstheme="minorHAnsi"/>
          <w:sz w:val="20"/>
          <w:szCs w:val="20"/>
          <w:vertAlign w:val="subscript"/>
        </w:rPr>
        <w:t>2</w:t>
      </w:r>
      <w:r w:rsidRPr="00A905A0">
        <w:rPr>
          <w:rFonts w:asciiTheme="minorHAnsi" w:hAnsiTheme="minorHAnsi" w:cstheme="minorHAnsi"/>
          <w:sz w:val="20"/>
          <w:szCs w:val="20"/>
        </w:rPr>
        <w:t> is of greater concern. The largest sources of SO</w:t>
      </w:r>
      <w:r w:rsidRPr="00A905A0">
        <w:rPr>
          <w:rFonts w:asciiTheme="minorHAnsi" w:hAnsiTheme="minorHAnsi" w:cstheme="minorHAnsi"/>
          <w:sz w:val="20"/>
          <w:szCs w:val="20"/>
          <w:vertAlign w:val="subscript"/>
        </w:rPr>
        <w:t>2</w:t>
      </w:r>
      <w:r w:rsidRPr="00A905A0">
        <w:rPr>
          <w:rFonts w:asciiTheme="minorHAnsi" w:hAnsiTheme="minorHAnsi" w:cstheme="minorHAnsi"/>
          <w:sz w:val="20"/>
          <w:szCs w:val="20"/>
        </w:rPr>
        <w:t> emissions are from fossil fuel combustion at power plants and other industrial facilities. </w:t>
      </w:r>
    </w:p>
    <w:p w14:paraId="4CE4D266" w14:textId="77777777" w:rsidR="007F1FA6" w:rsidRPr="00A905A0" w:rsidRDefault="007F1FA6" w:rsidP="004858F6">
      <w:pPr>
        <w:pStyle w:val="NormalWeb"/>
        <w:spacing w:before="0" w:beforeAutospacing="0" w:after="0" w:afterAutospacing="0"/>
        <w:rPr>
          <w:rFonts w:asciiTheme="minorHAnsi" w:hAnsiTheme="minorHAnsi" w:cstheme="minorHAnsi"/>
          <w:sz w:val="20"/>
          <w:szCs w:val="20"/>
        </w:rPr>
      </w:pPr>
      <w:r w:rsidRPr="00A905A0">
        <w:rPr>
          <w:rStyle w:val="Strong"/>
          <w:rFonts w:asciiTheme="minorHAnsi" w:hAnsiTheme="minorHAnsi" w:cstheme="minorHAnsi"/>
          <w:sz w:val="20"/>
          <w:szCs w:val="20"/>
        </w:rPr>
        <w:t>Ultrafine particles (also known as PM</w:t>
      </w:r>
      <w:r w:rsidRPr="00A905A0">
        <w:rPr>
          <w:rStyle w:val="Strong"/>
          <w:rFonts w:asciiTheme="minorHAnsi" w:hAnsiTheme="minorHAnsi" w:cstheme="minorHAnsi"/>
          <w:sz w:val="20"/>
          <w:szCs w:val="20"/>
          <w:vertAlign w:val="subscript"/>
        </w:rPr>
        <w:t>0.01</w:t>
      </w:r>
      <w:r w:rsidRPr="00A905A0">
        <w:rPr>
          <w:rStyle w:val="Strong"/>
          <w:rFonts w:asciiTheme="minorHAnsi" w:hAnsiTheme="minorHAnsi" w:cstheme="minorHAnsi"/>
          <w:sz w:val="20"/>
          <w:szCs w:val="20"/>
        </w:rPr>
        <w:t>)</w:t>
      </w:r>
      <w:r w:rsidRPr="00A905A0">
        <w:rPr>
          <w:rFonts w:asciiTheme="minorHAnsi" w:hAnsiTheme="minorHAnsi" w:cstheme="minorHAnsi"/>
          <w:sz w:val="20"/>
          <w:szCs w:val="20"/>
        </w:rPr>
        <w:t xml:space="preserve"> - Particles that are generally classified as having diameters less than 0.1 µm.</w:t>
      </w:r>
    </w:p>
    <w:p w14:paraId="7E5D3CD4" w14:textId="7A7CEC54" w:rsidR="003405A7" w:rsidRPr="00A905A0" w:rsidRDefault="003405A7" w:rsidP="004858F6">
      <w:pPr>
        <w:pStyle w:val="NormalWeb"/>
        <w:spacing w:before="0" w:beforeAutospacing="0" w:after="0" w:afterAutospacing="0"/>
        <w:rPr>
          <w:rFonts w:asciiTheme="minorHAnsi" w:hAnsiTheme="minorHAnsi" w:cstheme="minorHAnsi"/>
          <w:sz w:val="16"/>
          <w:szCs w:val="16"/>
        </w:rPr>
      </w:pPr>
    </w:p>
    <w:sectPr w:rsidR="003405A7" w:rsidRPr="00A905A0"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FB2AF2"/>
    <w:multiLevelType w:val="hybridMultilevel"/>
    <w:tmpl w:val="2C8C6E86"/>
    <w:lvl w:ilvl="0" w:tplc="CA2EF1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2312C"/>
    <w:multiLevelType w:val="hybridMultilevel"/>
    <w:tmpl w:val="008E824A"/>
    <w:lvl w:ilvl="0" w:tplc="6C5A4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B5B44"/>
    <w:multiLevelType w:val="hybridMultilevel"/>
    <w:tmpl w:val="C1C2AF2A"/>
    <w:lvl w:ilvl="0" w:tplc="208AD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F3A3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0091F"/>
    <w:rsid w:val="00005F0D"/>
    <w:rsid w:val="00015003"/>
    <w:rsid w:val="00016391"/>
    <w:rsid w:val="00020696"/>
    <w:rsid w:val="000241A1"/>
    <w:rsid w:val="00025F6E"/>
    <w:rsid w:val="00031EA8"/>
    <w:rsid w:val="0006662A"/>
    <w:rsid w:val="000724DC"/>
    <w:rsid w:val="00076514"/>
    <w:rsid w:val="00076F4A"/>
    <w:rsid w:val="00085395"/>
    <w:rsid w:val="0008658C"/>
    <w:rsid w:val="00086F7F"/>
    <w:rsid w:val="000A291F"/>
    <w:rsid w:val="000C1C38"/>
    <w:rsid w:val="000C3AFA"/>
    <w:rsid w:val="000C6C41"/>
    <w:rsid w:val="000C760E"/>
    <w:rsid w:val="000E3F41"/>
    <w:rsid w:val="000E70C6"/>
    <w:rsid w:val="000F0E07"/>
    <w:rsid w:val="000F342F"/>
    <w:rsid w:val="000F60D0"/>
    <w:rsid w:val="000F6E54"/>
    <w:rsid w:val="00101990"/>
    <w:rsid w:val="0010473F"/>
    <w:rsid w:val="00105544"/>
    <w:rsid w:val="00106AFB"/>
    <w:rsid w:val="00107F85"/>
    <w:rsid w:val="001138FC"/>
    <w:rsid w:val="001139C3"/>
    <w:rsid w:val="00113A1F"/>
    <w:rsid w:val="00122DBA"/>
    <w:rsid w:val="001315E9"/>
    <w:rsid w:val="00144E42"/>
    <w:rsid w:val="00150E09"/>
    <w:rsid w:val="00153F04"/>
    <w:rsid w:val="0016353E"/>
    <w:rsid w:val="00165806"/>
    <w:rsid w:val="00173976"/>
    <w:rsid w:val="00174866"/>
    <w:rsid w:val="00176832"/>
    <w:rsid w:val="00177377"/>
    <w:rsid w:val="00181369"/>
    <w:rsid w:val="00197276"/>
    <w:rsid w:val="001A07BB"/>
    <w:rsid w:val="001A2E4E"/>
    <w:rsid w:val="001A3869"/>
    <w:rsid w:val="001A5169"/>
    <w:rsid w:val="001A700D"/>
    <w:rsid w:val="001A731E"/>
    <w:rsid w:val="001B117B"/>
    <w:rsid w:val="001C027B"/>
    <w:rsid w:val="001C3025"/>
    <w:rsid w:val="001D018A"/>
    <w:rsid w:val="001D2D5A"/>
    <w:rsid w:val="001D6DBF"/>
    <w:rsid w:val="001F2546"/>
    <w:rsid w:val="001F4A10"/>
    <w:rsid w:val="0020327D"/>
    <w:rsid w:val="002042D1"/>
    <w:rsid w:val="0020471A"/>
    <w:rsid w:val="00204DFA"/>
    <w:rsid w:val="00210F69"/>
    <w:rsid w:val="002115E4"/>
    <w:rsid w:val="002131E6"/>
    <w:rsid w:val="00215D00"/>
    <w:rsid w:val="00223854"/>
    <w:rsid w:val="00224C0D"/>
    <w:rsid w:val="00225ADE"/>
    <w:rsid w:val="00234A9A"/>
    <w:rsid w:val="002408D2"/>
    <w:rsid w:val="0024682D"/>
    <w:rsid w:val="00250286"/>
    <w:rsid w:val="00250DE7"/>
    <w:rsid w:val="00251202"/>
    <w:rsid w:val="00253D82"/>
    <w:rsid w:val="002567B1"/>
    <w:rsid w:val="00261930"/>
    <w:rsid w:val="002632C0"/>
    <w:rsid w:val="00267437"/>
    <w:rsid w:val="00267E88"/>
    <w:rsid w:val="00271C5D"/>
    <w:rsid w:val="002774CF"/>
    <w:rsid w:val="0028342B"/>
    <w:rsid w:val="00283B9D"/>
    <w:rsid w:val="00291F51"/>
    <w:rsid w:val="002A38BD"/>
    <w:rsid w:val="002A3CB3"/>
    <w:rsid w:val="002A5E11"/>
    <w:rsid w:val="002B02CB"/>
    <w:rsid w:val="002B1C8F"/>
    <w:rsid w:val="002B2AD2"/>
    <w:rsid w:val="002B797F"/>
    <w:rsid w:val="002C0531"/>
    <w:rsid w:val="002C3AEE"/>
    <w:rsid w:val="002D1385"/>
    <w:rsid w:val="002E610D"/>
    <w:rsid w:val="002F0442"/>
    <w:rsid w:val="002F298C"/>
    <w:rsid w:val="002F3344"/>
    <w:rsid w:val="002F4B00"/>
    <w:rsid w:val="002F6B4D"/>
    <w:rsid w:val="00302607"/>
    <w:rsid w:val="00307F6F"/>
    <w:rsid w:val="00316CE4"/>
    <w:rsid w:val="00317A57"/>
    <w:rsid w:val="00320188"/>
    <w:rsid w:val="00320AF2"/>
    <w:rsid w:val="00321091"/>
    <w:rsid w:val="0032544E"/>
    <w:rsid w:val="00325A37"/>
    <w:rsid w:val="003263D8"/>
    <w:rsid w:val="00326B20"/>
    <w:rsid w:val="00327A19"/>
    <w:rsid w:val="00332CAC"/>
    <w:rsid w:val="003405A7"/>
    <w:rsid w:val="00343E39"/>
    <w:rsid w:val="003504CC"/>
    <w:rsid w:val="0035061F"/>
    <w:rsid w:val="0035316D"/>
    <w:rsid w:val="003619F3"/>
    <w:rsid w:val="00363B92"/>
    <w:rsid w:val="003719A2"/>
    <w:rsid w:val="00376FE5"/>
    <w:rsid w:val="00381318"/>
    <w:rsid w:val="00392C19"/>
    <w:rsid w:val="00396D35"/>
    <w:rsid w:val="00397B34"/>
    <w:rsid w:val="00397B51"/>
    <w:rsid w:val="003A163C"/>
    <w:rsid w:val="003A4FC8"/>
    <w:rsid w:val="003B00B3"/>
    <w:rsid w:val="003B02D0"/>
    <w:rsid w:val="003B0D19"/>
    <w:rsid w:val="003B3222"/>
    <w:rsid w:val="003B5051"/>
    <w:rsid w:val="003B60F6"/>
    <w:rsid w:val="003C370D"/>
    <w:rsid w:val="003C4C98"/>
    <w:rsid w:val="003C523B"/>
    <w:rsid w:val="003D247A"/>
    <w:rsid w:val="003D315F"/>
    <w:rsid w:val="003D7BAC"/>
    <w:rsid w:val="003E0883"/>
    <w:rsid w:val="003E778C"/>
    <w:rsid w:val="003F0EDE"/>
    <w:rsid w:val="003F3888"/>
    <w:rsid w:val="00400A66"/>
    <w:rsid w:val="00410E4B"/>
    <w:rsid w:val="0041198E"/>
    <w:rsid w:val="00412A74"/>
    <w:rsid w:val="00422E0E"/>
    <w:rsid w:val="00424DBC"/>
    <w:rsid w:val="004309A7"/>
    <w:rsid w:val="004351C0"/>
    <w:rsid w:val="00441DE7"/>
    <w:rsid w:val="0044241B"/>
    <w:rsid w:val="00443FEA"/>
    <w:rsid w:val="004457FF"/>
    <w:rsid w:val="0044583E"/>
    <w:rsid w:val="00450439"/>
    <w:rsid w:val="004638FD"/>
    <w:rsid w:val="0046402C"/>
    <w:rsid w:val="00464B92"/>
    <w:rsid w:val="004803E7"/>
    <w:rsid w:val="004858F6"/>
    <w:rsid w:val="004937B0"/>
    <w:rsid w:val="00494FA1"/>
    <w:rsid w:val="004A0D09"/>
    <w:rsid w:val="004A2E46"/>
    <w:rsid w:val="004A3A42"/>
    <w:rsid w:val="004A3A60"/>
    <w:rsid w:val="004A577D"/>
    <w:rsid w:val="004A6E7A"/>
    <w:rsid w:val="004B5711"/>
    <w:rsid w:val="004C00F5"/>
    <w:rsid w:val="004C2994"/>
    <w:rsid w:val="004C5F48"/>
    <w:rsid w:val="004D36E8"/>
    <w:rsid w:val="004D479C"/>
    <w:rsid w:val="004E66C0"/>
    <w:rsid w:val="0050085D"/>
    <w:rsid w:val="005072F5"/>
    <w:rsid w:val="0051009E"/>
    <w:rsid w:val="00513AA6"/>
    <w:rsid w:val="00514EAE"/>
    <w:rsid w:val="00525B40"/>
    <w:rsid w:val="00544FFB"/>
    <w:rsid w:val="00561FCD"/>
    <w:rsid w:val="00566756"/>
    <w:rsid w:val="00566988"/>
    <w:rsid w:val="005669C9"/>
    <w:rsid w:val="0056717F"/>
    <w:rsid w:val="0057021B"/>
    <w:rsid w:val="00590CC6"/>
    <w:rsid w:val="005914ED"/>
    <w:rsid w:val="00595006"/>
    <w:rsid w:val="005A1D78"/>
    <w:rsid w:val="005A6E31"/>
    <w:rsid w:val="005A7DF0"/>
    <w:rsid w:val="005B1008"/>
    <w:rsid w:val="005B429F"/>
    <w:rsid w:val="005C4705"/>
    <w:rsid w:val="005D0382"/>
    <w:rsid w:val="005D1C1B"/>
    <w:rsid w:val="005E2F4B"/>
    <w:rsid w:val="005E5E63"/>
    <w:rsid w:val="005F233E"/>
    <w:rsid w:val="005F3B2B"/>
    <w:rsid w:val="005F59DE"/>
    <w:rsid w:val="005F68B3"/>
    <w:rsid w:val="00600C30"/>
    <w:rsid w:val="00605186"/>
    <w:rsid w:val="006052F4"/>
    <w:rsid w:val="0060775B"/>
    <w:rsid w:val="00607DCC"/>
    <w:rsid w:val="0061200C"/>
    <w:rsid w:val="00621C78"/>
    <w:rsid w:val="006234B4"/>
    <w:rsid w:val="00624F5A"/>
    <w:rsid w:val="00626E9D"/>
    <w:rsid w:val="00644F7F"/>
    <w:rsid w:val="00646B1E"/>
    <w:rsid w:val="00646C07"/>
    <w:rsid w:val="0065201D"/>
    <w:rsid w:val="00652FB9"/>
    <w:rsid w:val="00654B9C"/>
    <w:rsid w:val="00655FF5"/>
    <w:rsid w:val="00657668"/>
    <w:rsid w:val="0067222F"/>
    <w:rsid w:val="00677E17"/>
    <w:rsid w:val="006840B8"/>
    <w:rsid w:val="00685321"/>
    <w:rsid w:val="00695E1F"/>
    <w:rsid w:val="00696E7D"/>
    <w:rsid w:val="006A1716"/>
    <w:rsid w:val="006A3EEF"/>
    <w:rsid w:val="006A66C6"/>
    <w:rsid w:val="006A7F8E"/>
    <w:rsid w:val="006B18F6"/>
    <w:rsid w:val="006B455C"/>
    <w:rsid w:val="006B4C7A"/>
    <w:rsid w:val="006C050F"/>
    <w:rsid w:val="006C1163"/>
    <w:rsid w:val="006E651D"/>
    <w:rsid w:val="006F3F82"/>
    <w:rsid w:val="006F40D6"/>
    <w:rsid w:val="006F5097"/>
    <w:rsid w:val="006F6664"/>
    <w:rsid w:val="006F6A36"/>
    <w:rsid w:val="007000EF"/>
    <w:rsid w:val="00700E53"/>
    <w:rsid w:val="00703A33"/>
    <w:rsid w:val="00710930"/>
    <w:rsid w:val="0071576D"/>
    <w:rsid w:val="0072075F"/>
    <w:rsid w:val="0072084D"/>
    <w:rsid w:val="007246CB"/>
    <w:rsid w:val="00726CC5"/>
    <w:rsid w:val="00733662"/>
    <w:rsid w:val="0073392E"/>
    <w:rsid w:val="00735564"/>
    <w:rsid w:val="00743EBC"/>
    <w:rsid w:val="0075111D"/>
    <w:rsid w:val="007516E4"/>
    <w:rsid w:val="0075767A"/>
    <w:rsid w:val="00762A64"/>
    <w:rsid w:val="00770295"/>
    <w:rsid w:val="00784FB4"/>
    <w:rsid w:val="0078753F"/>
    <w:rsid w:val="00787A8A"/>
    <w:rsid w:val="007A1349"/>
    <w:rsid w:val="007A4725"/>
    <w:rsid w:val="007B0374"/>
    <w:rsid w:val="007B0742"/>
    <w:rsid w:val="007B0B23"/>
    <w:rsid w:val="007C17DD"/>
    <w:rsid w:val="007C3CBE"/>
    <w:rsid w:val="007D12DD"/>
    <w:rsid w:val="007D135A"/>
    <w:rsid w:val="007D1BC0"/>
    <w:rsid w:val="007D39A2"/>
    <w:rsid w:val="007D4D5A"/>
    <w:rsid w:val="007D59EC"/>
    <w:rsid w:val="007E07CD"/>
    <w:rsid w:val="007E4BD7"/>
    <w:rsid w:val="007F1FA6"/>
    <w:rsid w:val="007F44F6"/>
    <w:rsid w:val="007F580A"/>
    <w:rsid w:val="00803EF6"/>
    <w:rsid w:val="0080454B"/>
    <w:rsid w:val="00805765"/>
    <w:rsid w:val="00811E3F"/>
    <w:rsid w:val="00816E03"/>
    <w:rsid w:val="00824AFF"/>
    <w:rsid w:val="00827A0B"/>
    <w:rsid w:val="0084774E"/>
    <w:rsid w:val="00851161"/>
    <w:rsid w:val="008575D0"/>
    <w:rsid w:val="00886A9F"/>
    <w:rsid w:val="008872AE"/>
    <w:rsid w:val="008900AF"/>
    <w:rsid w:val="00892490"/>
    <w:rsid w:val="00893E5E"/>
    <w:rsid w:val="00895417"/>
    <w:rsid w:val="008968AE"/>
    <w:rsid w:val="008A42B9"/>
    <w:rsid w:val="008A6004"/>
    <w:rsid w:val="008B640B"/>
    <w:rsid w:val="008B6FA9"/>
    <w:rsid w:val="008B77AB"/>
    <w:rsid w:val="008B7A3D"/>
    <w:rsid w:val="008C3F14"/>
    <w:rsid w:val="008D23CE"/>
    <w:rsid w:val="008D28C5"/>
    <w:rsid w:val="008E2493"/>
    <w:rsid w:val="008E41DD"/>
    <w:rsid w:val="008E7C5E"/>
    <w:rsid w:val="008F3974"/>
    <w:rsid w:val="008F4875"/>
    <w:rsid w:val="008F4C30"/>
    <w:rsid w:val="009014DB"/>
    <w:rsid w:val="00907E40"/>
    <w:rsid w:val="00935CB8"/>
    <w:rsid w:val="009443A7"/>
    <w:rsid w:val="00947749"/>
    <w:rsid w:val="009502C9"/>
    <w:rsid w:val="00957A84"/>
    <w:rsid w:val="00964DD3"/>
    <w:rsid w:val="00971A05"/>
    <w:rsid w:val="00972134"/>
    <w:rsid w:val="00972FEE"/>
    <w:rsid w:val="009749E6"/>
    <w:rsid w:val="00977D44"/>
    <w:rsid w:val="009842A8"/>
    <w:rsid w:val="009943B3"/>
    <w:rsid w:val="00994952"/>
    <w:rsid w:val="009954C3"/>
    <w:rsid w:val="009A1360"/>
    <w:rsid w:val="009C2C6B"/>
    <w:rsid w:val="009C4E0F"/>
    <w:rsid w:val="009C778D"/>
    <w:rsid w:val="009C7CDA"/>
    <w:rsid w:val="009D0168"/>
    <w:rsid w:val="009D3749"/>
    <w:rsid w:val="009D5206"/>
    <w:rsid w:val="009D7F45"/>
    <w:rsid w:val="009E14A8"/>
    <w:rsid w:val="009E48F4"/>
    <w:rsid w:val="009E4FC3"/>
    <w:rsid w:val="009E78ED"/>
    <w:rsid w:val="009F0D34"/>
    <w:rsid w:val="009F43F8"/>
    <w:rsid w:val="009F621E"/>
    <w:rsid w:val="009F7B2D"/>
    <w:rsid w:val="00A02CEB"/>
    <w:rsid w:val="00A04297"/>
    <w:rsid w:val="00A108D0"/>
    <w:rsid w:val="00A113F1"/>
    <w:rsid w:val="00A12FBE"/>
    <w:rsid w:val="00A13E48"/>
    <w:rsid w:val="00A32E01"/>
    <w:rsid w:val="00A50763"/>
    <w:rsid w:val="00A54772"/>
    <w:rsid w:val="00A57666"/>
    <w:rsid w:val="00A5786C"/>
    <w:rsid w:val="00A760D9"/>
    <w:rsid w:val="00A83A5F"/>
    <w:rsid w:val="00A8795A"/>
    <w:rsid w:val="00A87990"/>
    <w:rsid w:val="00A905A0"/>
    <w:rsid w:val="00A93B1D"/>
    <w:rsid w:val="00AA374D"/>
    <w:rsid w:val="00AA45AC"/>
    <w:rsid w:val="00AB2C54"/>
    <w:rsid w:val="00AB4635"/>
    <w:rsid w:val="00AC0AD4"/>
    <w:rsid w:val="00AC2C21"/>
    <w:rsid w:val="00AD2C92"/>
    <w:rsid w:val="00AD2D22"/>
    <w:rsid w:val="00AD2EF1"/>
    <w:rsid w:val="00AD3FCF"/>
    <w:rsid w:val="00AD5993"/>
    <w:rsid w:val="00AD78EB"/>
    <w:rsid w:val="00AF08EC"/>
    <w:rsid w:val="00AF0A82"/>
    <w:rsid w:val="00AF58F1"/>
    <w:rsid w:val="00AF7348"/>
    <w:rsid w:val="00AF7B31"/>
    <w:rsid w:val="00B000F2"/>
    <w:rsid w:val="00B042CC"/>
    <w:rsid w:val="00B04989"/>
    <w:rsid w:val="00B0668C"/>
    <w:rsid w:val="00B1303F"/>
    <w:rsid w:val="00B14BFE"/>
    <w:rsid w:val="00B16B87"/>
    <w:rsid w:val="00B177BB"/>
    <w:rsid w:val="00B230B4"/>
    <w:rsid w:val="00B271B9"/>
    <w:rsid w:val="00B37F60"/>
    <w:rsid w:val="00B408A3"/>
    <w:rsid w:val="00B44502"/>
    <w:rsid w:val="00B46F4B"/>
    <w:rsid w:val="00B479F9"/>
    <w:rsid w:val="00B533D0"/>
    <w:rsid w:val="00B54C54"/>
    <w:rsid w:val="00B5742E"/>
    <w:rsid w:val="00B60FB9"/>
    <w:rsid w:val="00B66CE8"/>
    <w:rsid w:val="00B70B59"/>
    <w:rsid w:val="00B70D48"/>
    <w:rsid w:val="00B716DF"/>
    <w:rsid w:val="00B74CB9"/>
    <w:rsid w:val="00B83284"/>
    <w:rsid w:val="00B83C0C"/>
    <w:rsid w:val="00B852A0"/>
    <w:rsid w:val="00B87E33"/>
    <w:rsid w:val="00B90FA0"/>
    <w:rsid w:val="00B91DFA"/>
    <w:rsid w:val="00B93DD3"/>
    <w:rsid w:val="00B96129"/>
    <w:rsid w:val="00BB118E"/>
    <w:rsid w:val="00BB3CAE"/>
    <w:rsid w:val="00BB7D6D"/>
    <w:rsid w:val="00BC125C"/>
    <w:rsid w:val="00BC4FBF"/>
    <w:rsid w:val="00BC5903"/>
    <w:rsid w:val="00BC66B2"/>
    <w:rsid w:val="00BD071A"/>
    <w:rsid w:val="00BD1D61"/>
    <w:rsid w:val="00BD2CA5"/>
    <w:rsid w:val="00BD31D6"/>
    <w:rsid w:val="00BD495B"/>
    <w:rsid w:val="00BD4C47"/>
    <w:rsid w:val="00BE3A83"/>
    <w:rsid w:val="00BF1C8A"/>
    <w:rsid w:val="00BF6231"/>
    <w:rsid w:val="00C0070E"/>
    <w:rsid w:val="00C00DEF"/>
    <w:rsid w:val="00C016C1"/>
    <w:rsid w:val="00C03205"/>
    <w:rsid w:val="00C03876"/>
    <w:rsid w:val="00C23724"/>
    <w:rsid w:val="00C273E1"/>
    <w:rsid w:val="00C30B64"/>
    <w:rsid w:val="00C31D2F"/>
    <w:rsid w:val="00C34F53"/>
    <w:rsid w:val="00C36E4F"/>
    <w:rsid w:val="00C371CC"/>
    <w:rsid w:val="00C3771C"/>
    <w:rsid w:val="00C6509E"/>
    <w:rsid w:val="00C65AA5"/>
    <w:rsid w:val="00C66987"/>
    <w:rsid w:val="00C67546"/>
    <w:rsid w:val="00C675F9"/>
    <w:rsid w:val="00C768A4"/>
    <w:rsid w:val="00C862A3"/>
    <w:rsid w:val="00C87716"/>
    <w:rsid w:val="00CA09B1"/>
    <w:rsid w:val="00CA10F8"/>
    <w:rsid w:val="00CA1394"/>
    <w:rsid w:val="00CA34CA"/>
    <w:rsid w:val="00CA3F0B"/>
    <w:rsid w:val="00CB0FAC"/>
    <w:rsid w:val="00CB3201"/>
    <w:rsid w:val="00CB38E1"/>
    <w:rsid w:val="00CB754C"/>
    <w:rsid w:val="00CC24B9"/>
    <w:rsid w:val="00CC3619"/>
    <w:rsid w:val="00CC5D7C"/>
    <w:rsid w:val="00CD439F"/>
    <w:rsid w:val="00CD45E3"/>
    <w:rsid w:val="00CD4C60"/>
    <w:rsid w:val="00CD52A3"/>
    <w:rsid w:val="00CD68FD"/>
    <w:rsid w:val="00CD6958"/>
    <w:rsid w:val="00CD6A57"/>
    <w:rsid w:val="00CE3A0C"/>
    <w:rsid w:val="00CF07EA"/>
    <w:rsid w:val="00CF2E21"/>
    <w:rsid w:val="00CF30E0"/>
    <w:rsid w:val="00CF7D4C"/>
    <w:rsid w:val="00D0207B"/>
    <w:rsid w:val="00D032D9"/>
    <w:rsid w:val="00D07622"/>
    <w:rsid w:val="00D12423"/>
    <w:rsid w:val="00D2260B"/>
    <w:rsid w:val="00D27CD7"/>
    <w:rsid w:val="00D46855"/>
    <w:rsid w:val="00D47C23"/>
    <w:rsid w:val="00D52C13"/>
    <w:rsid w:val="00D61F96"/>
    <w:rsid w:val="00D62A6A"/>
    <w:rsid w:val="00D7202C"/>
    <w:rsid w:val="00D72B7D"/>
    <w:rsid w:val="00D76B26"/>
    <w:rsid w:val="00D8587F"/>
    <w:rsid w:val="00D85A26"/>
    <w:rsid w:val="00D875F7"/>
    <w:rsid w:val="00D91675"/>
    <w:rsid w:val="00D93849"/>
    <w:rsid w:val="00D948C4"/>
    <w:rsid w:val="00DA2C98"/>
    <w:rsid w:val="00DA3CAD"/>
    <w:rsid w:val="00DA429C"/>
    <w:rsid w:val="00DA489C"/>
    <w:rsid w:val="00DB13B1"/>
    <w:rsid w:val="00DB2EE1"/>
    <w:rsid w:val="00DB5BEF"/>
    <w:rsid w:val="00DB5D1A"/>
    <w:rsid w:val="00DB6341"/>
    <w:rsid w:val="00DC22FA"/>
    <w:rsid w:val="00DE0493"/>
    <w:rsid w:val="00DF4C53"/>
    <w:rsid w:val="00E017C5"/>
    <w:rsid w:val="00E01AEE"/>
    <w:rsid w:val="00E041F7"/>
    <w:rsid w:val="00E100FA"/>
    <w:rsid w:val="00E104CD"/>
    <w:rsid w:val="00E1112F"/>
    <w:rsid w:val="00E11434"/>
    <w:rsid w:val="00E118BE"/>
    <w:rsid w:val="00E12687"/>
    <w:rsid w:val="00E24278"/>
    <w:rsid w:val="00E252C4"/>
    <w:rsid w:val="00E25EBF"/>
    <w:rsid w:val="00E2644C"/>
    <w:rsid w:val="00E26F85"/>
    <w:rsid w:val="00E27FBC"/>
    <w:rsid w:val="00E321EA"/>
    <w:rsid w:val="00E45336"/>
    <w:rsid w:val="00E47E64"/>
    <w:rsid w:val="00E50978"/>
    <w:rsid w:val="00E52769"/>
    <w:rsid w:val="00E568AD"/>
    <w:rsid w:val="00E5721A"/>
    <w:rsid w:val="00E618DB"/>
    <w:rsid w:val="00E67314"/>
    <w:rsid w:val="00E72506"/>
    <w:rsid w:val="00E728FA"/>
    <w:rsid w:val="00E72FF1"/>
    <w:rsid w:val="00E92184"/>
    <w:rsid w:val="00E94F65"/>
    <w:rsid w:val="00EB174E"/>
    <w:rsid w:val="00EB1E59"/>
    <w:rsid w:val="00EC0F16"/>
    <w:rsid w:val="00EC21AF"/>
    <w:rsid w:val="00EC394B"/>
    <w:rsid w:val="00ED5AE3"/>
    <w:rsid w:val="00ED77E0"/>
    <w:rsid w:val="00EF3BC6"/>
    <w:rsid w:val="00EF5783"/>
    <w:rsid w:val="00EF69AE"/>
    <w:rsid w:val="00F01717"/>
    <w:rsid w:val="00F11652"/>
    <w:rsid w:val="00F11E32"/>
    <w:rsid w:val="00F14493"/>
    <w:rsid w:val="00F145BB"/>
    <w:rsid w:val="00F2445E"/>
    <w:rsid w:val="00F30DF6"/>
    <w:rsid w:val="00F405BA"/>
    <w:rsid w:val="00F44507"/>
    <w:rsid w:val="00F50F2E"/>
    <w:rsid w:val="00F51FBB"/>
    <w:rsid w:val="00F5763F"/>
    <w:rsid w:val="00F57A41"/>
    <w:rsid w:val="00F914C1"/>
    <w:rsid w:val="00F9213F"/>
    <w:rsid w:val="00F934B7"/>
    <w:rsid w:val="00FB08F7"/>
    <w:rsid w:val="00FB15A5"/>
    <w:rsid w:val="00FB66C1"/>
    <w:rsid w:val="00FB6EF7"/>
    <w:rsid w:val="00FC0671"/>
    <w:rsid w:val="00FE75A4"/>
    <w:rsid w:val="00FF33A9"/>
    <w:rsid w:val="00FF4FAB"/>
    <w:rsid w:val="00FF775E"/>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6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4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 w:type="paragraph" w:styleId="NormalWeb">
    <w:name w:val="Normal (Web)"/>
    <w:basedOn w:val="Normal"/>
    <w:uiPriority w:val="99"/>
    <w:unhideWhenUsed/>
    <w:rsid w:val="00E01A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CC5"/>
    <w:rPr>
      <w:b/>
      <w:bCs/>
    </w:rPr>
  </w:style>
  <w:style w:type="character" w:customStyle="1" w:styleId="Heading1Char">
    <w:name w:val="Heading 1 Char"/>
    <w:basedOn w:val="DefaultParagraphFont"/>
    <w:link w:val="Heading1"/>
    <w:uiPriority w:val="9"/>
    <w:rsid w:val="00726CC5"/>
    <w:rPr>
      <w:rFonts w:ascii="Times New Roman" w:eastAsia="Times New Roman" w:hAnsi="Times New Roman" w:cs="Times New Roman"/>
      <w:b/>
      <w:bCs/>
      <w:kern w:val="36"/>
      <w:sz w:val="48"/>
      <w:szCs w:val="48"/>
    </w:rPr>
  </w:style>
  <w:style w:type="character" w:customStyle="1" w:styleId="cat-links">
    <w:name w:val="cat-links"/>
    <w:basedOn w:val="DefaultParagraphFont"/>
    <w:rsid w:val="00726CC5"/>
  </w:style>
  <w:style w:type="character" w:customStyle="1" w:styleId="posted-by">
    <w:name w:val="posted-by"/>
    <w:basedOn w:val="DefaultParagraphFont"/>
    <w:rsid w:val="00726CC5"/>
  </w:style>
  <w:style w:type="character" w:customStyle="1" w:styleId="author-name">
    <w:name w:val="author-name"/>
    <w:basedOn w:val="DefaultParagraphFont"/>
    <w:rsid w:val="00726CC5"/>
  </w:style>
  <w:style w:type="character" w:customStyle="1" w:styleId="tags-links">
    <w:name w:val="tags-links"/>
    <w:basedOn w:val="DefaultParagraphFont"/>
    <w:rsid w:val="00726CC5"/>
  </w:style>
  <w:style w:type="character" w:customStyle="1" w:styleId="Heading3Char">
    <w:name w:val="Heading 3 Char"/>
    <w:basedOn w:val="DefaultParagraphFont"/>
    <w:link w:val="Heading3"/>
    <w:uiPriority w:val="9"/>
    <w:semiHidden/>
    <w:rsid w:val="00F145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556">
      <w:bodyDiv w:val="1"/>
      <w:marLeft w:val="0"/>
      <w:marRight w:val="0"/>
      <w:marTop w:val="0"/>
      <w:marBottom w:val="0"/>
      <w:divBdr>
        <w:top w:val="none" w:sz="0" w:space="0" w:color="auto"/>
        <w:left w:val="none" w:sz="0" w:space="0" w:color="auto"/>
        <w:bottom w:val="none" w:sz="0" w:space="0" w:color="auto"/>
        <w:right w:val="none" w:sz="0" w:space="0" w:color="auto"/>
      </w:divBdr>
    </w:div>
    <w:div w:id="164977763">
      <w:bodyDiv w:val="1"/>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943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4411">
      <w:bodyDiv w:val="1"/>
      <w:marLeft w:val="0"/>
      <w:marRight w:val="0"/>
      <w:marTop w:val="0"/>
      <w:marBottom w:val="0"/>
      <w:divBdr>
        <w:top w:val="none" w:sz="0" w:space="0" w:color="auto"/>
        <w:left w:val="none" w:sz="0" w:space="0" w:color="auto"/>
        <w:bottom w:val="none" w:sz="0" w:space="0" w:color="auto"/>
        <w:right w:val="none" w:sz="0" w:space="0" w:color="auto"/>
      </w:divBdr>
    </w:div>
    <w:div w:id="457334658">
      <w:bodyDiv w:val="1"/>
      <w:marLeft w:val="0"/>
      <w:marRight w:val="0"/>
      <w:marTop w:val="0"/>
      <w:marBottom w:val="0"/>
      <w:divBdr>
        <w:top w:val="none" w:sz="0" w:space="0" w:color="auto"/>
        <w:left w:val="none" w:sz="0" w:space="0" w:color="auto"/>
        <w:bottom w:val="none" w:sz="0" w:space="0" w:color="auto"/>
        <w:right w:val="none" w:sz="0" w:space="0" w:color="auto"/>
      </w:divBdr>
    </w:div>
    <w:div w:id="667563078">
      <w:bodyDiv w:val="1"/>
      <w:marLeft w:val="0"/>
      <w:marRight w:val="0"/>
      <w:marTop w:val="0"/>
      <w:marBottom w:val="0"/>
      <w:divBdr>
        <w:top w:val="none" w:sz="0" w:space="0" w:color="auto"/>
        <w:left w:val="none" w:sz="0" w:space="0" w:color="auto"/>
        <w:bottom w:val="none" w:sz="0" w:space="0" w:color="auto"/>
        <w:right w:val="none" w:sz="0" w:space="0" w:color="auto"/>
      </w:divBdr>
      <w:divsChild>
        <w:div w:id="1091311805">
          <w:marLeft w:val="0"/>
          <w:marRight w:val="0"/>
          <w:marTop w:val="0"/>
          <w:marBottom w:val="0"/>
          <w:divBdr>
            <w:top w:val="none" w:sz="0" w:space="0" w:color="auto"/>
            <w:left w:val="none" w:sz="0" w:space="0" w:color="auto"/>
            <w:bottom w:val="none" w:sz="0" w:space="0" w:color="auto"/>
            <w:right w:val="none" w:sz="0" w:space="0" w:color="auto"/>
          </w:divBdr>
          <w:divsChild>
            <w:div w:id="1889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6479">
      <w:bodyDiv w:val="1"/>
      <w:marLeft w:val="0"/>
      <w:marRight w:val="0"/>
      <w:marTop w:val="0"/>
      <w:marBottom w:val="0"/>
      <w:divBdr>
        <w:top w:val="none" w:sz="0" w:space="0" w:color="auto"/>
        <w:left w:val="none" w:sz="0" w:space="0" w:color="auto"/>
        <w:bottom w:val="none" w:sz="0" w:space="0" w:color="auto"/>
        <w:right w:val="none" w:sz="0" w:space="0" w:color="auto"/>
      </w:divBdr>
    </w:div>
    <w:div w:id="872499256">
      <w:bodyDiv w:val="1"/>
      <w:marLeft w:val="0"/>
      <w:marRight w:val="0"/>
      <w:marTop w:val="0"/>
      <w:marBottom w:val="0"/>
      <w:divBdr>
        <w:top w:val="none" w:sz="0" w:space="0" w:color="auto"/>
        <w:left w:val="none" w:sz="0" w:space="0" w:color="auto"/>
        <w:bottom w:val="none" w:sz="0" w:space="0" w:color="auto"/>
        <w:right w:val="none" w:sz="0" w:space="0" w:color="auto"/>
      </w:divBdr>
    </w:div>
    <w:div w:id="1039860665">
      <w:bodyDiv w:val="1"/>
      <w:marLeft w:val="0"/>
      <w:marRight w:val="0"/>
      <w:marTop w:val="0"/>
      <w:marBottom w:val="0"/>
      <w:divBdr>
        <w:top w:val="none" w:sz="0" w:space="0" w:color="auto"/>
        <w:left w:val="none" w:sz="0" w:space="0" w:color="auto"/>
        <w:bottom w:val="none" w:sz="0" w:space="0" w:color="auto"/>
        <w:right w:val="none" w:sz="0" w:space="0" w:color="auto"/>
      </w:divBdr>
    </w:div>
    <w:div w:id="1375931709">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5">
          <w:marLeft w:val="0"/>
          <w:marRight w:val="0"/>
          <w:marTop w:val="705"/>
          <w:marBottom w:val="705"/>
          <w:divBdr>
            <w:top w:val="none" w:sz="0" w:space="0" w:color="auto"/>
            <w:left w:val="none" w:sz="0" w:space="0" w:color="auto"/>
            <w:bottom w:val="none" w:sz="0" w:space="0" w:color="auto"/>
            <w:right w:val="none" w:sz="0" w:space="0" w:color="auto"/>
          </w:divBdr>
          <w:divsChild>
            <w:div w:id="884296665">
              <w:marLeft w:val="0"/>
              <w:marRight w:val="0"/>
              <w:marTop w:val="0"/>
              <w:marBottom w:val="0"/>
              <w:divBdr>
                <w:top w:val="none" w:sz="0" w:space="0" w:color="auto"/>
                <w:left w:val="none" w:sz="0" w:space="0" w:color="auto"/>
                <w:bottom w:val="none" w:sz="0" w:space="0" w:color="auto"/>
                <w:right w:val="none" w:sz="0" w:space="0" w:color="auto"/>
              </w:divBdr>
              <w:divsChild>
                <w:div w:id="2065448898">
                  <w:marLeft w:val="0"/>
                  <w:marRight w:val="0"/>
                  <w:marTop w:val="0"/>
                  <w:marBottom w:val="0"/>
                  <w:divBdr>
                    <w:top w:val="none" w:sz="0" w:space="0" w:color="auto"/>
                    <w:left w:val="none" w:sz="0" w:space="0" w:color="auto"/>
                    <w:bottom w:val="none" w:sz="0" w:space="0" w:color="auto"/>
                    <w:right w:val="none" w:sz="0" w:space="0" w:color="auto"/>
                  </w:divBdr>
                  <w:divsChild>
                    <w:div w:id="120851627">
                      <w:marLeft w:val="0"/>
                      <w:marRight w:val="0"/>
                      <w:marTop w:val="0"/>
                      <w:marBottom w:val="0"/>
                      <w:divBdr>
                        <w:top w:val="none" w:sz="0" w:space="0" w:color="auto"/>
                        <w:left w:val="none" w:sz="0" w:space="0" w:color="auto"/>
                        <w:bottom w:val="none" w:sz="0" w:space="0" w:color="auto"/>
                        <w:right w:val="none" w:sz="0" w:space="0" w:color="auto"/>
                      </w:divBdr>
                    </w:div>
                  </w:divsChild>
                </w:div>
                <w:div w:id="116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 w:id="1587033489">
      <w:bodyDiv w:val="1"/>
      <w:marLeft w:val="0"/>
      <w:marRight w:val="0"/>
      <w:marTop w:val="0"/>
      <w:marBottom w:val="0"/>
      <w:divBdr>
        <w:top w:val="none" w:sz="0" w:space="0" w:color="auto"/>
        <w:left w:val="none" w:sz="0" w:space="0" w:color="auto"/>
        <w:bottom w:val="none" w:sz="0" w:space="0" w:color="auto"/>
        <w:right w:val="none" w:sz="0" w:space="0" w:color="auto"/>
      </w:divBdr>
    </w:div>
    <w:div w:id="1635401999">
      <w:bodyDiv w:val="1"/>
      <w:marLeft w:val="0"/>
      <w:marRight w:val="0"/>
      <w:marTop w:val="0"/>
      <w:marBottom w:val="0"/>
      <w:divBdr>
        <w:top w:val="none" w:sz="0" w:space="0" w:color="auto"/>
        <w:left w:val="none" w:sz="0" w:space="0" w:color="auto"/>
        <w:bottom w:val="none" w:sz="0" w:space="0" w:color="auto"/>
        <w:right w:val="none" w:sz="0" w:space="0" w:color="auto"/>
      </w:divBdr>
    </w:div>
    <w:div w:id="1697581878">
      <w:bodyDiv w:val="1"/>
      <w:marLeft w:val="0"/>
      <w:marRight w:val="0"/>
      <w:marTop w:val="0"/>
      <w:marBottom w:val="0"/>
      <w:divBdr>
        <w:top w:val="none" w:sz="0" w:space="0" w:color="auto"/>
        <w:left w:val="none" w:sz="0" w:space="0" w:color="auto"/>
        <w:bottom w:val="none" w:sz="0" w:space="0" w:color="auto"/>
        <w:right w:val="none" w:sz="0" w:space="0" w:color="auto"/>
      </w:divBdr>
    </w:div>
    <w:div w:id="21128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rHmD94F95A" TargetMode="External"/><Relationship Id="rId18" Type="http://schemas.openxmlformats.org/officeDocument/2006/relationships/hyperlink" Target="https://www.youtube.com/watch?v=Nf8cuvl62V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CdbBwIgq4rs" TargetMode="External"/><Relationship Id="rId17" Type="http://schemas.openxmlformats.org/officeDocument/2006/relationships/hyperlink" Target="https://www.youtube.com/watch?v=1PDjVDIrFec" TargetMode="External"/><Relationship Id="rId2" Type="http://schemas.openxmlformats.org/officeDocument/2006/relationships/customXml" Target="../customXml/item2.xml"/><Relationship Id="rId16" Type="http://schemas.openxmlformats.org/officeDocument/2006/relationships/hyperlink" Target="https://www.youtube.com/watch?v=e6rglsLy1Y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zemanscience.com/ap-es-032-health-impacts" TargetMode="External"/><Relationship Id="rId5" Type="http://schemas.openxmlformats.org/officeDocument/2006/relationships/styles" Target="styles.xml"/><Relationship Id="rId15" Type="http://schemas.openxmlformats.org/officeDocument/2006/relationships/hyperlink" Target="https://www.youtube.com/watch?v=onq8u1W9QbA" TargetMode="External"/><Relationship Id="rId10" Type="http://schemas.openxmlformats.org/officeDocument/2006/relationships/hyperlink" Target="http://www.bozemanscience.com/ap-es-029-air-pollution" TargetMode="External"/><Relationship Id="rId19" Type="http://schemas.openxmlformats.org/officeDocument/2006/relationships/hyperlink" Target="https://www.youtube.com/watch?v=w1_EEi8-EaI"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mmho_iKsf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43A0DCC1-8EB5-4149-A737-B01A4988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74892-4DC4-4A8F-B5CF-9C465EE819CC}">
  <ds:schemaRefs>
    <ds:schemaRef ds:uri="http://schemas.microsoft.com/sharepoint/v3/contenttype/forms"/>
  </ds:schemaRefs>
</ds:datastoreItem>
</file>

<file path=customXml/itemProps3.xml><?xml version="1.0" encoding="utf-8"?>
<ds:datastoreItem xmlns:ds="http://schemas.openxmlformats.org/officeDocument/2006/customXml" ds:itemID="{2D77D605-BD07-498D-BA54-3AC49F68165E}">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Kristine Clements _ Staff - MiddleCreekHS</cp:lastModifiedBy>
  <cp:revision>2</cp:revision>
  <dcterms:created xsi:type="dcterms:W3CDTF">2020-03-27T21:04:00Z</dcterms:created>
  <dcterms:modified xsi:type="dcterms:W3CDTF">2020-03-27T21:04:00Z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